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1C7B" w14:textId="77777777" w:rsidR="007F2517" w:rsidRPr="000B3B11" w:rsidRDefault="006A0D67" w:rsidP="0065171A">
      <w:pPr>
        <w:tabs>
          <w:tab w:val="left" w:pos="-720"/>
        </w:tabs>
        <w:ind w:right="1"/>
        <w:outlineLvl w:val="0"/>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CONTRATO DE ARRENDAMIENTO DE INMUEBLE PARA VIVIENDA</w:t>
      </w:r>
    </w:p>
    <w:p w14:paraId="6ABF6490" w14:textId="77777777" w:rsidR="007F2517" w:rsidRPr="000B3B11" w:rsidRDefault="007F2517">
      <w:pPr>
        <w:tabs>
          <w:tab w:val="left" w:pos="-720"/>
        </w:tabs>
        <w:ind w:right="1"/>
        <w:jc w:val="center"/>
        <w:rPr>
          <w:rFonts w:ascii="Garamond" w:eastAsia="Garamond" w:hAnsi="Garamond" w:cs="Garamond"/>
          <w:b/>
          <w:i/>
          <w:color w:val="000000" w:themeColor="text1"/>
        </w:rPr>
      </w:pPr>
    </w:p>
    <w:tbl>
      <w:tblPr>
        <w:tblStyle w:val="a0"/>
        <w:tblW w:w="10467" w:type="dxa"/>
        <w:tblInd w:w="-565"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5486"/>
        <w:gridCol w:w="4981"/>
      </w:tblGrid>
      <w:tr w:rsidR="000B3B11" w:rsidRPr="000B3B11" w14:paraId="108C686F" w14:textId="77777777">
        <w:trPr>
          <w:trHeight w:val="980"/>
        </w:trPr>
        <w:tc>
          <w:tcPr>
            <w:tcW w:w="5486" w:type="dxa"/>
          </w:tcPr>
          <w:p w14:paraId="4B81C5E6" w14:textId="77777777" w:rsidR="007F2517" w:rsidRPr="000B3B11" w:rsidRDefault="006A0D67">
            <w:pPr>
              <w:tabs>
                <w:tab w:val="left" w:pos="-720"/>
              </w:tabs>
              <w:ind w:right="1"/>
              <w:jc w:val="both"/>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ARRENDADOR:</w:t>
            </w:r>
          </w:p>
          <w:p w14:paraId="4C91DD60" w14:textId="1DDDDA98" w:rsidR="007F2517" w:rsidRPr="000B3B11" w:rsidRDefault="006A0D67">
            <w:pPr>
              <w:tabs>
                <w:tab w:val="left" w:pos="-720"/>
              </w:tabs>
              <w:ind w:right="1"/>
              <w:jc w:val="both"/>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X</w:t>
            </w:r>
            <w:r w:rsidR="00A85629">
              <w:rPr>
                <w:rFonts w:ascii="Garamond" w:eastAsia="Garamond" w:hAnsi="Garamond" w:cs="Garamond"/>
                <w:b/>
                <w:color w:val="000000" w:themeColor="text1"/>
                <w:sz w:val="28"/>
                <w:szCs w:val="28"/>
              </w:rPr>
              <w:t>XX</w:t>
            </w:r>
          </w:p>
          <w:p w14:paraId="12E67708" w14:textId="77777777" w:rsidR="007F2517" w:rsidRPr="000B3B11" w:rsidRDefault="007F2517">
            <w:pPr>
              <w:tabs>
                <w:tab w:val="left" w:pos="-720"/>
              </w:tabs>
              <w:ind w:right="1"/>
              <w:jc w:val="both"/>
              <w:rPr>
                <w:rFonts w:ascii="Garamond" w:eastAsia="Garamond" w:hAnsi="Garamond" w:cs="Garamond"/>
                <w:b/>
                <w:color w:val="000000" w:themeColor="text1"/>
                <w:sz w:val="26"/>
                <w:szCs w:val="26"/>
              </w:rPr>
            </w:pPr>
          </w:p>
        </w:tc>
        <w:tc>
          <w:tcPr>
            <w:tcW w:w="4981" w:type="dxa"/>
          </w:tcPr>
          <w:p w14:paraId="2E712880" w14:textId="77777777" w:rsidR="007F2517" w:rsidRPr="000B3B11" w:rsidRDefault="005F3A8C">
            <w:pPr>
              <w:tabs>
                <w:tab w:val="left" w:pos="-720"/>
              </w:tabs>
              <w:ind w:right="1"/>
              <w:jc w:val="both"/>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ARRENDATA</w:t>
            </w:r>
            <w:r w:rsidR="006A0D67" w:rsidRPr="000B3B11">
              <w:rPr>
                <w:rFonts w:ascii="Garamond" w:eastAsia="Garamond" w:hAnsi="Garamond" w:cs="Garamond"/>
                <w:b/>
                <w:color w:val="000000" w:themeColor="text1"/>
                <w:sz w:val="28"/>
                <w:szCs w:val="28"/>
              </w:rPr>
              <w:t>RIO:</w:t>
            </w:r>
          </w:p>
          <w:p w14:paraId="462B91FD" w14:textId="0D06F4CB" w:rsidR="007F2517" w:rsidRPr="000B3B11" w:rsidRDefault="00A85629">
            <w:pPr>
              <w:tabs>
                <w:tab w:val="left" w:pos="-720"/>
              </w:tabs>
              <w:ind w:right="1"/>
              <w:jc w:val="both"/>
              <w:rPr>
                <w:rFonts w:ascii="Garamond" w:eastAsia="Garamond" w:hAnsi="Garamond" w:cs="Garamond"/>
                <w:b/>
                <w:color w:val="000000" w:themeColor="text1"/>
                <w:sz w:val="28"/>
                <w:szCs w:val="28"/>
              </w:rPr>
            </w:pPr>
            <w:r>
              <w:rPr>
                <w:rFonts w:ascii="Garamond" w:eastAsia="Garamond" w:hAnsi="Garamond" w:cs="Garamond"/>
                <w:b/>
                <w:color w:val="000000" w:themeColor="text1"/>
                <w:sz w:val="28"/>
                <w:szCs w:val="28"/>
              </w:rPr>
              <w:t>XXX</w:t>
            </w:r>
          </w:p>
        </w:tc>
      </w:tr>
      <w:tr w:rsidR="000B3B11" w:rsidRPr="000B3B11" w14:paraId="2CE327EC" w14:textId="77777777">
        <w:trPr>
          <w:trHeight w:val="900"/>
        </w:trPr>
        <w:tc>
          <w:tcPr>
            <w:tcW w:w="5486" w:type="dxa"/>
          </w:tcPr>
          <w:p w14:paraId="758F35C6" w14:textId="77777777" w:rsidR="007F2517" w:rsidRPr="000B3B11" w:rsidRDefault="006A0D67">
            <w:pPr>
              <w:tabs>
                <w:tab w:val="left" w:pos="-720"/>
              </w:tabs>
              <w:ind w:right="1"/>
              <w:jc w:val="both"/>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DIRECCIÓN DEL INMUEBLE:</w:t>
            </w:r>
          </w:p>
          <w:p w14:paraId="120EE9C3" w14:textId="0991C7BE" w:rsidR="007F2517" w:rsidRPr="000B3B11" w:rsidRDefault="00A85629">
            <w:pPr>
              <w:tabs>
                <w:tab w:val="left" w:pos="-720"/>
              </w:tabs>
              <w:ind w:right="1"/>
              <w:jc w:val="both"/>
              <w:rPr>
                <w:rFonts w:ascii="Garamond" w:eastAsia="Garamond" w:hAnsi="Garamond" w:cs="Garamond"/>
                <w:b/>
                <w:color w:val="000000" w:themeColor="text1"/>
                <w:sz w:val="28"/>
                <w:szCs w:val="28"/>
              </w:rPr>
            </w:pPr>
            <w:r>
              <w:rPr>
                <w:rFonts w:ascii="Garamond" w:eastAsia="Garamond" w:hAnsi="Garamond" w:cs="Garamond"/>
                <w:b/>
                <w:color w:val="000000" w:themeColor="text1"/>
                <w:sz w:val="28"/>
                <w:szCs w:val="28"/>
              </w:rPr>
              <w:t>XXX</w:t>
            </w:r>
            <w:r w:rsidR="006A0D67" w:rsidRPr="000B3B11">
              <w:rPr>
                <w:rFonts w:ascii="Garamond" w:eastAsia="Garamond" w:hAnsi="Garamond" w:cs="Garamond"/>
                <w:b/>
                <w:color w:val="000000" w:themeColor="text1"/>
                <w:sz w:val="28"/>
                <w:szCs w:val="28"/>
              </w:rPr>
              <w:t xml:space="preserve"> </w:t>
            </w:r>
          </w:p>
        </w:tc>
        <w:tc>
          <w:tcPr>
            <w:tcW w:w="4981" w:type="dxa"/>
          </w:tcPr>
          <w:p w14:paraId="612AA8FE" w14:textId="77777777" w:rsidR="007F2517" w:rsidRPr="000B3B11" w:rsidRDefault="006A0D67">
            <w:pPr>
              <w:tabs>
                <w:tab w:val="left" w:pos="-720"/>
              </w:tabs>
              <w:ind w:right="1"/>
              <w:jc w:val="both"/>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MUNICIPIO:</w:t>
            </w:r>
          </w:p>
          <w:p w14:paraId="3CA1F93B" w14:textId="5E5BBDB0" w:rsidR="007F2517" w:rsidRPr="000B3B11" w:rsidRDefault="00A85629">
            <w:pPr>
              <w:tabs>
                <w:tab w:val="left" w:pos="-720"/>
              </w:tabs>
              <w:ind w:right="1"/>
              <w:jc w:val="both"/>
              <w:rPr>
                <w:rFonts w:ascii="Garamond" w:eastAsia="Garamond" w:hAnsi="Garamond" w:cs="Garamond"/>
                <w:b/>
                <w:color w:val="000000" w:themeColor="text1"/>
                <w:sz w:val="28"/>
                <w:szCs w:val="28"/>
              </w:rPr>
            </w:pPr>
            <w:r>
              <w:rPr>
                <w:rFonts w:ascii="Garamond" w:eastAsia="Garamond" w:hAnsi="Garamond" w:cs="Garamond"/>
                <w:b/>
                <w:color w:val="000000" w:themeColor="text1"/>
                <w:sz w:val="28"/>
                <w:szCs w:val="28"/>
              </w:rPr>
              <w:t>XXX</w:t>
            </w:r>
          </w:p>
        </w:tc>
      </w:tr>
      <w:tr w:rsidR="000B3B11" w:rsidRPr="000B3B11" w14:paraId="6DBAC774" w14:textId="77777777">
        <w:trPr>
          <w:trHeight w:val="1040"/>
        </w:trPr>
        <w:tc>
          <w:tcPr>
            <w:tcW w:w="5486" w:type="dxa"/>
          </w:tcPr>
          <w:p w14:paraId="217F5A42" w14:textId="77777777" w:rsidR="007F2517" w:rsidRPr="00CB7E5D" w:rsidRDefault="006A0D67">
            <w:pPr>
              <w:tabs>
                <w:tab w:val="left" w:pos="-720"/>
              </w:tabs>
              <w:ind w:right="1"/>
              <w:jc w:val="both"/>
              <w:rPr>
                <w:rFonts w:ascii="Garamond" w:eastAsia="Garamond" w:hAnsi="Garamond" w:cs="Garamond"/>
                <w:b/>
                <w:color w:val="auto"/>
                <w:sz w:val="28"/>
                <w:szCs w:val="28"/>
              </w:rPr>
            </w:pPr>
            <w:r w:rsidRPr="00CB7E5D">
              <w:rPr>
                <w:rFonts w:ascii="Garamond" w:eastAsia="Garamond" w:hAnsi="Garamond" w:cs="Garamond"/>
                <w:b/>
                <w:color w:val="auto"/>
                <w:sz w:val="28"/>
                <w:szCs w:val="28"/>
              </w:rPr>
              <w:t>CANON:</w:t>
            </w:r>
          </w:p>
          <w:p w14:paraId="2DB6616E" w14:textId="22677051" w:rsidR="007F2517" w:rsidRPr="00CB7E5D" w:rsidRDefault="006A0D67">
            <w:pPr>
              <w:tabs>
                <w:tab w:val="left" w:pos="-720"/>
              </w:tabs>
              <w:ind w:right="1"/>
              <w:jc w:val="both"/>
              <w:rPr>
                <w:rFonts w:ascii="Garamond" w:eastAsia="Garamond" w:hAnsi="Garamond" w:cs="Garamond"/>
                <w:b/>
                <w:color w:val="auto"/>
                <w:sz w:val="32"/>
                <w:szCs w:val="32"/>
              </w:rPr>
            </w:pPr>
            <w:r w:rsidRPr="00CB7E5D">
              <w:rPr>
                <w:rFonts w:ascii="Garamond" w:eastAsia="Garamond" w:hAnsi="Garamond" w:cs="Garamond"/>
                <w:b/>
                <w:color w:val="auto"/>
                <w:sz w:val="32"/>
                <w:szCs w:val="32"/>
              </w:rPr>
              <w:t>$</w:t>
            </w:r>
            <w:r w:rsidR="00A85629" w:rsidRPr="00CB7E5D">
              <w:rPr>
                <w:rFonts w:ascii="Garamond" w:eastAsia="Garamond" w:hAnsi="Garamond" w:cs="Garamond"/>
                <w:b/>
                <w:color w:val="auto"/>
                <w:sz w:val="32"/>
                <w:szCs w:val="32"/>
              </w:rPr>
              <w:t>0</w:t>
            </w:r>
          </w:p>
          <w:p w14:paraId="48C48F6E" w14:textId="77777777" w:rsidR="000B3B11" w:rsidRPr="00CB7E5D" w:rsidRDefault="000B3B11">
            <w:pPr>
              <w:tabs>
                <w:tab w:val="left" w:pos="-720"/>
              </w:tabs>
              <w:ind w:right="1"/>
              <w:jc w:val="both"/>
              <w:rPr>
                <w:rFonts w:ascii="Garamond" w:eastAsia="Garamond" w:hAnsi="Garamond" w:cs="Garamond"/>
                <w:b/>
                <w:color w:val="auto"/>
                <w:sz w:val="32"/>
                <w:szCs w:val="32"/>
              </w:rPr>
            </w:pPr>
            <w:r w:rsidRPr="00CB7E5D">
              <w:rPr>
                <w:rFonts w:ascii="Garamond" w:eastAsia="Garamond" w:hAnsi="Garamond" w:cs="Garamond"/>
                <w:b/>
                <w:color w:val="auto"/>
                <w:sz w:val="32"/>
                <w:szCs w:val="32"/>
              </w:rPr>
              <w:t>ADMINISTRACIÓN:</w:t>
            </w:r>
          </w:p>
          <w:p w14:paraId="37BF39F7" w14:textId="77777777" w:rsidR="000B3B11" w:rsidRPr="00CB7E5D" w:rsidRDefault="000B3B11">
            <w:pPr>
              <w:tabs>
                <w:tab w:val="left" w:pos="-720"/>
              </w:tabs>
              <w:ind w:right="1"/>
              <w:jc w:val="both"/>
              <w:rPr>
                <w:rFonts w:ascii="Garamond" w:eastAsia="Garamond" w:hAnsi="Garamond" w:cs="Garamond"/>
                <w:b/>
                <w:color w:val="auto"/>
                <w:sz w:val="32"/>
                <w:szCs w:val="32"/>
              </w:rPr>
            </w:pPr>
            <w:r w:rsidRPr="00CB7E5D">
              <w:rPr>
                <w:rFonts w:ascii="Garamond" w:eastAsia="Garamond" w:hAnsi="Garamond" w:cs="Garamond"/>
                <w:b/>
                <w:color w:val="auto"/>
                <w:sz w:val="32"/>
                <w:szCs w:val="32"/>
              </w:rPr>
              <w:t>(Cuando Aplique)</w:t>
            </w:r>
          </w:p>
        </w:tc>
        <w:tc>
          <w:tcPr>
            <w:tcW w:w="4981" w:type="dxa"/>
          </w:tcPr>
          <w:p w14:paraId="3E1F8BC0" w14:textId="77777777" w:rsidR="007F2517" w:rsidRPr="000B3B11" w:rsidRDefault="006A0D67">
            <w:pPr>
              <w:tabs>
                <w:tab w:val="left" w:pos="-720"/>
              </w:tabs>
              <w:ind w:right="1"/>
              <w:jc w:val="both"/>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FECHA DE INICIACIÓN:</w:t>
            </w:r>
          </w:p>
          <w:p w14:paraId="5B41287A" w14:textId="67E6A706" w:rsidR="007F2517" w:rsidRPr="000B3B11" w:rsidRDefault="00A85629">
            <w:pPr>
              <w:tabs>
                <w:tab w:val="left" w:pos="-720"/>
              </w:tabs>
              <w:ind w:right="1"/>
              <w:jc w:val="both"/>
              <w:rPr>
                <w:rFonts w:ascii="Garamond" w:eastAsia="Garamond" w:hAnsi="Garamond" w:cs="Garamond"/>
                <w:b/>
                <w:color w:val="000000" w:themeColor="text1"/>
                <w:sz w:val="26"/>
                <w:szCs w:val="26"/>
              </w:rPr>
            </w:pPr>
            <w:r>
              <w:rPr>
                <w:rFonts w:ascii="Garamond" w:eastAsia="Garamond" w:hAnsi="Garamond" w:cs="Garamond"/>
                <w:b/>
                <w:color w:val="000000" w:themeColor="text1"/>
                <w:sz w:val="28"/>
                <w:szCs w:val="28"/>
              </w:rPr>
              <w:t>XX</w:t>
            </w:r>
            <w:r w:rsidR="006A0D67" w:rsidRPr="000B3B11">
              <w:rPr>
                <w:rFonts w:ascii="Garamond" w:eastAsia="Garamond" w:hAnsi="Garamond" w:cs="Garamond"/>
                <w:b/>
                <w:color w:val="000000" w:themeColor="text1"/>
                <w:sz w:val="28"/>
                <w:szCs w:val="28"/>
              </w:rPr>
              <w:t xml:space="preserve"> (</w:t>
            </w:r>
            <w:r w:rsidR="006A0D67" w:rsidRPr="000B3B11">
              <w:rPr>
                <w:rFonts w:ascii="Garamond" w:eastAsia="Garamond" w:hAnsi="Garamond" w:cs="Garamond"/>
                <w:b/>
                <w:color w:val="000000" w:themeColor="text1"/>
                <w:sz w:val="32"/>
                <w:szCs w:val="32"/>
              </w:rPr>
              <w:t>01</w:t>
            </w:r>
            <w:r w:rsidR="006A0D67" w:rsidRPr="000B3B11">
              <w:rPr>
                <w:rFonts w:ascii="Garamond" w:eastAsia="Garamond" w:hAnsi="Garamond" w:cs="Garamond"/>
                <w:b/>
                <w:color w:val="000000" w:themeColor="text1"/>
                <w:sz w:val="28"/>
                <w:szCs w:val="28"/>
              </w:rPr>
              <w:t xml:space="preserve">) DE </w:t>
            </w:r>
            <w:r>
              <w:rPr>
                <w:rFonts w:ascii="Garamond" w:eastAsia="Garamond" w:hAnsi="Garamond" w:cs="Garamond"/>
                <w:b/>
                <w:color w:val="000000" w:themeColor="text1"/>
                <w:sz w:val="28"/>
                <w:szCs w:val="28"/>
              </w:rPr>
              <w:t>XX</w:t>
            </w:r>
            <w:r w:rsidR="006A0D67" w:rsidRPr="000B3B11">
              <w:rPr>
                <w:rFonts w:ascii="Garamond" w:eastAsia="Garamond" w:hAnsi="Garamond" w:cs="Garamond"/>
                <w:b/>
                <w:color w:val="000000" w:themeColor="text1"/>
                <w:sz w:val="28"/>
                <w:szCs w:val="28"/>
              </w:rPr>
              <w:t xml:space="preserve"> </w:t>
            </w:r>
            <w:r w:rsidRPr="000B3B11">
              <w:rPr>
                <w:rFonts w:ascii="Garamond" w:eastAsia="Garamond" w:hAnsi="Garamond" w:cs="Garamond"/>
                <w:b/>
                <w:color w:val="000000" w:themeColor="text1"/>
                <w:sz w:val="28"/>
                <w:szCs w:val="28"/>
              </w:rPr>
              <w:t>DEL AÑO</w:t>
            </w:r>
            <w:r w:rsidR="006A0D67" w:rsidRPr="000B3B11">
              <w:rPr>
                <w:rFonts w:ascii="Garamond" w:eastAsia="Garamond" w:hAnsi="Garamond" w:cs="Garamond"/>
                <w:b/>
                <w:color w:val="000000" w:themeColor="text1"/>
                <w:sz w:val="28"/>
                <w:szCs w:val="28"/>
              </w:rPr>
              <w:t xml:space="preserve"> </w:t>
            </w:r>
            <w:r w:rsidR="006A0D67" w:rsidRPr="000B3B11">
              <w:rPr>
                <w:rFonts w:ascii="Garamond" w:eastAsia="Garamond" w:hAnsi="Garamond" w:cs="Garamond"/>
                <w:b/>
                <w:color w:val="000000" w:themeColor="text1"/>
                <w:sz w:val="32"/>
                <w:szCs w:val="32"/>
              </w:rPr>
              <w:t>20</w:t>
            </w:r>
            <w:r>
              <w:rPr>
                <w:rFonts w:ascii="Garamond" w:eastAsia="Garamond" w:hAnsi="Garamond" w:cs="Garamond"/>
                <w:b/>
                <w:color w:val="000000" w:themeColor="text1"/>
                <w:sz w:val="32"/>
                <w:szCs w:val="32"/>
              </w:rPr>
              <w:t>24</w:t>
            </w:r>
            <w:r w:rsidR="006A0D67" w:rsidRPr="000B3B11">
              <w:rPr>
                <w:rFonts w:ascii="Garamond" w:eastAsia="Garamond" w:hAnsi="Garamond" w:cs="Garamond"/>
                <w:b/>
                <w:color w:val="000000" w:themeColor="text1"/>
                <w:sz w:val="32"/>
                <w:szCs w:val="32"/>
              </w:rPr>
              <w:t>.</w:t>
            </w:r>
          </w:p>
        </w:tc>
      </w:tr>
      <w:tr w:rsidR="000B3B11" w:rsidRPr="000B3B11" w14:paraId="307C1996" w14:textId="77777777">
        <w:trPr>
          <w:trHeight w:val="680"/>
        </w:trPr>
        <w:tc>
          <w:tcPr>
            <w:tcW w:w="5486" w:type="dxa"/>
          </w:tcPr>
          <w:p w14:paraId="3182A600" w14:textId="77777777" w:rsidR="007F2517" w:rsidRPr="000B3B11" w:rsidRDefault="005F3A8C">
            <w:pPr>
              <w:tabs>
                <w:tab w:val="left" w:pos="-720"/>
              </w:tabs>
              <w:ind w:right="1"/>
              <w:jc w:val="both"/>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TÉ</w:t>
            </w:r>
            <w:r w:rsidR="006A0D67" w:rsidRPr="000B3B11">
              <w:rPr>
                <w:rFonts w:ascii="Garamond" w:eastAsia="Garamond" w:hAnsi="Garamond" w:cs="Garamond"/>
                <w:b/>
                <w:color w:val="000000" w:themeColor="text1"/>
                <w:sz w:val="28"/>
                <w:szCs w:val="28"/>
              </w:rPr>
              <w:t xml:space="preserve">RMINO </w:t>
            </w:r>
            <w:r w:rsidRPr="000B3B11">
              <w:rPr>
                <w:rFonts w:ascii="Garamond" w:eastAsia="Garamond" w:hAnsi="Garamond" w:cs="Garamond"/>
                <w:b/>
                <w:color w:val="000000" w:themeColor="text1"/>
                <w:sz w:val="28"/>
                <w:szCs w:val="28"/>
              </w:rPr>
              <w:t>INICIAL DEL CONTRATO</w:t>
            </w:r>
            <w:r w:rsidR="006A0D67" w:rsidRPr="000B3B11">
              <w:rPr>
                <w:rFonts w:ascii="Garamond" w:eastAsia="Garamond" w:hAnsi="Garamond" w:cs="Garamond"/>
                <w:b/>
                <w:color w:val="000000" w:themeColor="text1"/>
                <w:sz w:val="28"/>
                <w:szCs w:val="28"/>
              </w:rPr>
              <w:t>:</w:t>
            </w:r>
          </w:p>
          <w:p w14:paraId="7C272763" w14:textId="77777777" w:rsidR="007F2517" w:rsidRPr="000B3B11" w:rsidRDefault="006A0D67">
            <w:pPr>
              <w:tabs>
                <w:tab w:val="left" w:pos="-720"/>
              </w:tabs>
              <w:ind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8"/>
                <w:szCs w:val="28"/>
              </w:rPr>
              <w:t>DOCE (</w:t>
            </w:r>
            <w:r w:rsidRPr="000B3B11">
              <w:rPr>
                <w:rFonts w:ascii="Garamond" w:eastAsia="Garamond" w:hAnsi="Garamond" w:cs="Garamond"/>
                <w:b/>
                <w:color w:val="000000" w:themeColor="text1"/>
                <w:sz w:val="32"/>
                <w:szCs w:val="32"/>
              </w:rPr>
              <w:t>12</w:t>
            </w:r>
            <w:r w:rsidRPr="000B3B11">
              <w:rPr>
                <w:rFonts w:ascii="Garamond" w:eastAsia="Garamond" w:hAnsi="Garamond" w:cs="Garamond"/>
                <w:b/>
                <w:color w:val="000000" w:themeColor="text1"/>
                <w:sz w:val="28"/>
                <w:szCs w:val="28"/>
              </w:rPr>
              <w:t>) MESES</w:t>
            </w:r>
          </w:p>
        </w:tc>
        <w:tc>
          <w:tcPr>
            <w:tcW w:w="4981" w:type="dxa"/>
          </w:tcPr>
          <w:p w14:paraId="051EF58F" w14:textId="77777777" w:rsidR="007F2517" w:rsidRPr="000B3B11" w:rsidRDefault="006A0D67">
            <w:pPr>
              <w:tabs>
                <w:tab w:val="left" w:pos="-720"/>
              </w:tabs>
              <w:ind w:right="1"/>
              <w:jc w:val="both"/>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DESTINACIÓN INMUEBLE:</w:t>
            </w:r>
          </w:p>
          <w:p w14:paraId="0FBF1457" w14:textId="77777777" w:rsidR="007F2517" w:rsidRPr="000B3B11" w:rsidRDefault="006A0D67">
            <w:pPr>
              <w:tabs>
                <w:tab w:val="left" w:pos="-720"/>
              </w:tabs>
              <w:ind w:right="1"/>
              <w:jc w:val="both"/>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VIVIENDA</w:t>
            </w:r>
          </w:p>
        </w:tc>
      </w:tr>
    </w:tbl>
    <w:p w14:paraId="23EE4A03" w14:textId="77777777" w:rsidR="007F2517" w:rsidRPr="000B3B11" w:rsidRDefault="007F2517">
      <w:pPr>
        <w:tabs>
          <w:tab w:val="left" w:pos="-720"/>
        </w:tabs>
        <w:ind w:right="1"/>
        <w:jc w:val="both"/>
        <w:rPr>
          <w:rFonts w:ascii="Garamond" w:eastAsia="Garamond" w:hAnsi="Garamond" w:cs="Garamond"/>
          <w:color w:val="000000" w:themeColor="text1"/>
          <w:sz w:val="26"/>
          <w:szCs w:val="26"/>
        </w:rPr>
      </w:pPr>
    </w:p>
    <w:p w14:paraId="079A299D" w14:textId="07F3E83C"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color w:val="000000" w:themeColor="text1"/>
          <w:sz w:val="26"/>
          <w:szCs w:val="26"/>
        </w:rPr>
        <w:t>Entre los suscritos a saber:</w:t>
      </w:r>
      <w:r w:rsidRPr="000B3B11">
        <w:rPr>
          <w:rFonts w:ascii="Garamond" w:eastAsia="Garamond" w:hAnsi="Garamond" w:cs="Garamond"/>
          <w:color w:val="000000" w:themeColor="text1"/>
        </w:rPr>
        <w:t xml:space="preserve"> </w:t>
      </w:r>
      <w:r w:rsidRPr="000B3B11">
        <w:rPr>
          <w:rFonts w:ascii="Garamond" w:eastAsia="Garamond" w:hAnsi="Garamond" w:cs="Garamond"/>
          <w:b/>
          <w:color w:val="000000" w:themeColor="text1"/>
          <w:sz w:val="28"/>
          <w:szCs w:val="28"/>
        </w:rPr>
        <w:t>XXXXXXXXXXXXXXXXXXXXXXXXXXXXXXXX</w:t>
      </w:r>
      <w:r w:rsidRPr="000B3B11">
        <w:rPr>
          <w:rFonts w:ascii="Garamond" w:eastAsia="Garamond" w:hAnsi="Garamond" w:cs="Garamond"/>
          <w:color w:val="000000" w:themeColor="text1"/>
          <w:sz w:val="26"/>
          <w:szCs w:val="26"/>
        </w:rPr>
        <w:t xml:space="preserve">, quien para efectos del  presente contrato se denominará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por una parte; y por la otra</w:t>
      </w:r>
      <w:r w:rsidRPr="000B3B11">
        <w:rPr>
          <w:rFonts w:ascii="Garamond" w:eastAsia="Garamond" w:hAnsi="Garamond" w:cs="Garamond"/>
          <w:color w:val="000000" w:themeColor="text1"/>
        </w:rPr>
        <w:t xml:space="preserve"> </w:t>
      </w:r>
      <w:r w:rsidR="00A85629">
        <w:rPr>
          <w:rFonts w:ascii="Garamond" w:eastAsia="Garamond" w:hAnsi="Garamond" w:cs="Garamond"/>
          <w:b/>
          <w:color w:val="000000" w:themeColor="text1"/>
          <w:sz w:val="28"/>
          <w:szCs w:val="28"/>
        </w:rPr>
        <w:t>XXX</w:t>
      </w:r>
      <w:r w:rsidRPr="000B3B11">
        <w:rPr>
          <w:rFonts w:ascii="Garamond" w:eastAsia="Garamond" w:hAnsi="Garamond" w:cs="Garamond"/>
          <w:b/>
          <w:color w:val="000000" w:themeColor="text1"/>
          <w:sz w:val="28"/>
          <w:szCs w:val="28"/>
        </w:rPr>
        <w:t xml:space="preserve">, IDENTIFICADO CON CÉDULA DE CIUDADANIA No. </w:t>
      </w:r>
      <w:r w:rsidR="00A85629">
        <w:rPr>
          <w:rFonts w:ascii="Garamond" w:eastAsia="Garamond" w:hAnsi="Garamond" w:cs="Garamond"/>
          <w:b/>
          <w:color w:val="000000" w:themeColor="text1"/>
          <w:sz w:val="32"/>
          <w:szCs w:val="32"/>
        </w:rPr>
        <w:t>XXX</w:t>
      </w:r>
      <w:r w:rsidR="00A85629" w:rsidRPr="000B3B11">
        <w:rPr>
          <w:rFonts w:ascii="Garamond" w:eastAsia="Garamond" w:hAnsi="Garamond" w:cs="Garamond"/>
          <w:b/>
          <w:color w:val="000000" w:themeColor="text1"/>
          <w:sz w:val="32"/>
          <w:szCs w:val="32"/>
        </w:rPr>
        <w:t xml:space="preserve"> </w:t>
      </w:r>
      <w:r w:rsidR="00A85629" w:rsidRPr="000B3B11">
        <w:rPr>
          <w:rFonts w:ascii="Garamond" w:eastAsia="Garamond" w:hAnsi="Garamond" w:cs="Garamond"/>
          <w:b/>
          <w:color w:val="000000" w:themeColor="text1"/>
          <w:sz w:val="28"/>
          <w:szCs w:val="28"/>
        </w:rPr>
        <w:t>DE</w:t>
      </w:r>
      <w:r w:rsidRPr="000B3B11">
        <w:rPr>
          <w:rFonts w:ascii="Garamond" w:eastAsia="Garamond" w:hAnsi="Garamond" w:cs="Garamond"/>
          <w:b/>
          <w:color w:val="000000" w:themeColor="text1"/>
          <w:sz w:val="28"/>
          <w:szCs w:val="28"/>
        </w:rPr>
        <w:t xml:space="preserve"> </w:t>
      </w:r>
      <w:r w:rsidR="00A85629">
        <w:rPr>
          <w:rFonts w:ascii="Garamond" w:eastAsia="Garamond" w:hAnsi="Garamond" w:cs="Garamond"/>
          <w:b/>
          <w:color w:val="000000" w:themeColor="text1"/>
          <w:sz w:val="28"/>
          <w:szCs w:val="28"/>
        </w:rPr>
        <w:t>XXX</w:t>
      </w:r>
      <w:r w:rsidRPr="000B3B11">
        <w:rPr>
          <w:rFonts w:ascii="Garamond" w:eastAsia="Garamond" w:hAnsi="Garamond" w:cs="Garamond"/>
          <w:b/>
          <w:color w:val="000000" w:themeColor="text1"/>
          <w:sz w:val="28"/>
          <w:szCs w:val="28"/>
        </w:rPr>
        <w:t xml:space="preserve">, </w:t>
      </w:r>
      <w:r w:rsidRPr="000B3B11">
        <w:rPr>
          <w:rFonts w:ascii="Garamond" w:eastAsia="Garamond" w:hAnsi="Garamond" w:cs="Garamond"/>
          <w:color w:val="000000" w:themeColor="text1"/>
          <w:sz w:val="26"/>
          <w:szCs w:val="26"/>
        </w:rPr>
        <w:t xml:space="preserve">quien en adelante se denominará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se ha celebrado el presente contrato de arrendamiento</w:t>
      </w:r>
      <w:r w:rsidRPr="000B3B11">
        <w:rPr>
          <w:rFonts w:ascii="Garamond" w:eastAsia="Garamond" w:hAnsi="Garamond" w:cs="Garamond"/>
          <w:b/>
          <w:color w:val="000000" w:themeColor="text1"/>
          <w:sz w:val="26"/>
          <w:szCs w:val="26"/>
        </w:rPr>
        <w:t xml:space="preserve">, </w:t>
      </w:r>
      <w:r w:rsidRPr="000B3B11">
        <w:rPr>
          <w:rFonts w:ascii="Garamond" w:eastAsia="Garamond" w:hAnsi="Garamond" w:cs="Garamond"/>
          <w:color w:val="000000" w:themeColor="text1"/>
          <w:sz w:val="26"/>
          <w:szCs w:val="26"/>
        </w:rPr>
        <w:t>el cual se regirá en lo general por la aplicación del principio de libertad negocial o contractual, del principio de la autonomía de la voluntad de las partes; en lo especial por las siguientes cláusulas las cuales han sido elaboradas mancomunadamente por las partes; y en lo no estipulado en ellas, por lo prev</w:t>
      </w:r>
      <w:r w:rsidR="005F3A8C" w:rsidRPr="000B3B11">
        <w:rPr>
          <w:rFonts w:ascii="Garamond" w:eastAsia="Garamond" w:hAnsi="Garamond" w:cs="Garamond"/>
          <w:color w:val="000000" w:themeColor="text1"/>
          <w:sz w:val="26"/>
          <w:szCs w:val="26"/>
        </w:rPr>
        <w:t>isto en la normatividad vigente:</w:t>
      </w:r>
    </w:p>
    <w:p w14:paraId="403B1B51" w14:textId="77777777" w:rsidR="007F2517" w:rsidRPr="000B3B11" w:rsidRDefault="007F2517">
      <w:pPr>
        <w:tabs>
          <w:tab w:val="left" w:pos="-720"/>
        </w:tabs>
        <w:ind w:left="-565" w:right="1"/>
        <w:jc w:val="both"/>
        <w:rPr>
          <w:rFonts w:ascii="Garamond" w:eastAsia="Garamond" w:hAnsi="Garamond" w:cs="Garamond"/>
          <w:color w:val="000000" w:themeColor="text1"/>
          <w:sz w:val="26"/>
          <w:szCs w:val="26"/>
        </w:rPr>
      </w:pPr>
    </w:p>
    <w:p w14:paraId="3693BD81" w14:textId="5C76EAFD" w:rsidR="007F2517" w:rsidRPr="00A85629" w:rsidRDefault="006A0D67">
      <w:pPr>
        <w:tabs>
          <w:tab w:val="left" w:pos="-720"/>
        </w:tabs>
        <w:ind w:left="-565" w:right="1"/>
        <w:jc w:val="both"/>
        <w:rPr>
          <w:rFonts w:ascii="Garamond" w:eastAsia="Garamond" w:hAnsi="Garamond" w:cs="Garamond"/>
          <w:b/>
          <w:color w:val="auto"/>
          <w:sz w:val="32"/>
          <w:szCs w:val="32"/>
        </w:rPr>
      </w:pP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PRIMERA - OBJETO. EL ARRENDADOR</w:t>
      </w:r>
      <w:r w:rsidRPr="000B3B11">
        <w:rPr>
          <w:rFonts w:ascii="Garamond" w:eastAsia="Garamond" w:hAnsi="Garamond" w:cs="Garamond"/>
          <w:color w:val="000000" w:themeColor="text1"/>
          <w:sz w:val="26"/>
          <w:szCs w:val="26"/>
        </w:rPr>
        <w:t xml:space="preserve"> entrega a título de mera tenencia bajo la figura de arrendamiento a </w:t>
      </w:r>
      <w:r w:rsidRPr="000B3B11">
        <w:rPr>
          <w:rFonts w:ascii="Garamond" w:eastAsia="Garamond" w:hAnsi="Garamond" w:cs="Garamond"/>
          <w:b/>
          <w:color w:val="000000" w:themeColor="text1"/>
          <w:sz w:val="26"/>
          <w:szCs w:val="26"/>
        </w:rPr>
        <w:t>EL ARRENDATARIO</w:t>
      </w:r>
      <w:r w:rsidR="005F3A8C" w:rsidRPr="000B3B11">
        <w:rPr>
          <w:rFonts w:ascii="Garamond" w:eastAsia="Garamond" w:hAnsi="Garamond" w:cs="Garamond"/>
          <w:b/>
          <w:color w:val="000000" w:themeColor="text1"/>
          <w:sz w:val="26"/>
          <w:szCs w:val="26"/>
        </w:rPr>
        <w:t xml:space="preserve"> </w:t>
      </w:r>
      <w:r w:rsidR="005F3A8C" w:rsidRPr="000B3B11">
        <w:rPr>
          <w:rFonts w:ascii="Garamond" w:eastAsia="Garamond" w:hAnsi="Garamond" w:cs="Garamond"/>
          <w:color w:val="000000" w:themeColor="text1"/>
          <w:sz w:val="26"/>
          <w:szCs w:val="26"/>
        </w:rPr>
        <w:t>y este lo recibe bajo el mismo título</w:t>
      </w:r>
      <w:r w:rsidRPr="000B3B11">
        <w:rPr>
          <w:rFonts w:ascii="Garamond" w:eastAsia="Garamond" w:hAnsi="Garamond" w:cs="Garamond"/>
          <w:color w:val="000000" w:themeColor="text1"/>
          <w:sz w:val="26"/>
          <w:szCs w:val="26"/>
        </w:rPr>
        <w:t>, el inmueble ubicado en</w:t>
      </w:r>
      <w:r w:rsidRPr="000B3B11">
        <w:rPr>
          <w:rFonts w:ascii="Garamond" w:eastAsia="Garamond" w:hAnsi="Garamond" w:cs="Garamond"/>
          <w:b/>
          <w:color w:val="000000" w:themeColor="text1"/>
          <w:sz w:val="26"/>
          <w:szCs w:val="26"/>
        </w:rPr>
        <w:t xml:space="preserve"> </w:t>
      </w:r>
      <w:r w:rsidRPr="000B3B11">
        <w:rPr>
          <w:rFonts w:ascii="Garamond" w:eastAsia="Garamond" w:hAnsi="Garamond" w:cs="Garamond"/>
          <w:color w:val="000000" w:themeColor="text1"/>
          <w:sz w:val="26"/>
          <w:szCs w:val="26"/>
        </w:rPr>
        <w:t xml:space="preserve"> la</w:t>
      </w:r>
      <w:r w:rsidRPr="000B3B11">
        <w:rPr>
          <w:rFonts w:ascii="Garamond" w:eastAsia="Garamond" w:hAnsi="Garamond" w:cs="Garamond"/>
          <w:b/>
          <w:color w:val="000000" w:themeColor="text1"/>
          <w:sz w:val="26"/>
          <w:szCs w:val="26"/>
        </w:rPr>
        <w:t xml:space="preserve"> </w:t>
      </w:r>
      <w:r w:rsidR="00A85629">
        <w:rPr>
          <w:rFonts w:ascii="Garamond" w:eastAsia="Garamond" w:hAnsi="Garamond" w:cs="Garamond"/>
          <w:b/>
          <w:color w:val="000000" w:themeColor="text1"/>
          <w:sz w:val="28"/>
          <w:szCs w:val="28"/>
        </w:rPr>
        <w:t>XXX</w:t>
      </w:r>
      <w:r w:rsidRPr="000B3B11">
        <w:rPr>
          <w:rFonts w:ascii="Garamond" w:eastAsia="Garamond" w:hAnsi="Garamond" w:cs="Garamond"/>
          <w:b/>
          <w:color w:val="000000" w:themeColor="text1"/>
          <w:sz w:val="28"/>
          <w:szCs w:val="28"/>
        </w:rPr>
        <w:t>,</w:t>
      </w:r>
      <w:r w:rsidRPr="000B3B11">
        <w:rPr>
          <w:rFonts w:ascii="Garamond" w:eastAsia="Garamond" w:hAnsi="Garamond" w:cs="Garamond"/>
          <w:color w:val="000000" w:themeColor="text1"/>
          <w:sz w:val="26"/>
          <w:szCs w:val="26"/>
        </w:rPr>
        <w:t xml:space="preserve"> cuyos linderos  se podrán relacionar en documento separado, el cual formará parte integral de este contrato</w:t>
      </w:r>
      <w:r w:rsidR="005F3A8C" w:rsidRPr="000B3B11">
        <w:rPr>
          <w:rFonts w:ascii="Garamond" w:eastAsia="Garamond" w:hAnsi="Garamond" w:cs="Garamond"/>
          <w:color w:val="000000" w:themeColor="text1"/>
          <w:sz w:val="26"/>
          <w:szCs w:val="26"/>
        </w:rPr>
        <w:t>;</w:t>
      </w:r>
      <w:r w:rsidRPr="000B3B11">
        <w:rPr>
          <w:rFonts w:ascii="Garamond" w:eastAsia="Garamond" w:hAnsi="Garamond" w:cs="Garamond"/>
          <w:color w:val="000000" w:themeColor="text1"/>
          <w:sz w:val="26"/>
          <w:szCs w:val="26"/>
        </w:rPr>
        <w:t xml:space="preserve">  y a su turno</w:t>
      </w:r>
      <w:r w:rsidRPr="000B3B11">
        <w:rPr>
          <w:rFonts w:ascii="Garamond" w:eastAsia="Garamond" w:hAnsi="Garamond" w:cs="Garamond"/>
          <w:color w:val="000000" w:themeColor="text1"/>
        </w:rPr>
        <w:t xml:space="preserv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se obliga </w:t>
      </w:r>
      <w:r w:rsidR="005F3A8C" w:rsidRPr="000B3B11">
        <w:rPr>
          <w:rFonts w:ascii="Garamond" w:eastAsia="Garamond" w:hAnsi="Garamond" w:cs="Garamond"/>
          <w:color w:val="000000" w:themeColor="text1"/>
          <w:sz w:val="26"/>
          <w:szCs w:val="26"/>
        </w:rPr>
        <w:t>consciente, libre y voluntariamente</w:t>
      </w:r>
      <w:r w:rsidRPr="000B3B11">
        <w:rPr>
          <w:rFonts w:ascii="Garamond" w:eastAsia="Garamond" w:hAnsi="Garamond" w:cs="Garamond"/>
          <w:color w:val="000000" w:themeColor="text1"/>
          <w:sz w:val="26"/>
          <w:szCs w:val="26"/>
        </w:rPr>
        <w:t xml:space="preserve"> a pagar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tanto el precio establecido en la cláusula tercera del presente contrato, como cualquier otro emolumento,</w:t>
      </w:r>
      <w:r w:rsidR="005F3A8C" w:rsidRPr="000B3B11">
        <w:rPr>
          <w:rFonts w:ascii="Garamond" w:eastAsia="Garamond" w:hAnsi="Garamond" w:cs="Garamond"/>
          <w:color w:val="000000" w:themeColor="text1"/>
          <w:sz w:val="26"/>
          <w:szCs w:val="26"/>
        </w:rPr>
        <w:t xml:space="preserve"> indemnización, penalidad, reparación, gestión de cobro y demás</w:t>
      </w:r>
      <w:r w:rsidRPr="000B3B11">
        <w:rPr>
          <w:rFonts w:ascii="Garamond" w:eastAsia="Garamond" w:hAnsi="Garamond" w:cs="Garamond"/>
          <w:color w:val="000000" w:themeColor="text1"/>
          <w:sz w:val="26"/>
          <w:szCs w:val="26"/>
        </w:rPr>
        <w:t xml:space="preserve"> que se derive</w:t>
      </w:r>
      <w:r w:rsidR="005F3A8C" w:rsidRPr="000B3B11">
        <w:rPr>
          <w:rFonts w:ascii="Garamond" w:eastAsia="Garamond" w:hAnsi="Garamond" w:cs="Garamond"/>
          <w:color w:val="000000" w:themeColor="text1"/>
          <w:sz w:val="26"/>
          <w:szCs w:val="26"/>
        </w:rPr>
        <w:t>n</w:t>
      </w:r>
      <w:r w:rsidRPr="000B3B11">
        <w:rPr>
          <w:rFonts w:ascii="Garamond" w:eastAsia="Garamond" w:hAnsi="Garamond" w:cs="Garamond"/>
          <w:color w:val="000000" w:themeColor="text1"/>
          <w:sz w:val="26"/>
          <w:szCs w:val="26"/>
        </w:rPr>
        <w:t xml:space="preserve"> del uso y goce del inmueble arrendado</w:t>
      </w:r>
      <w:r w:rsidR="000B3B11" w:rsidRPr="00A85629">
        <w:rPr>
          <w:rFonts w:ascii="Garamond" w:eastAsia="Garamond" w:hAnsi="Garamond" w:cs="Garamond"/>
          <w:color w:val="auto"/>
          <w:sz w:val="26"/>
          <w:szCs w:val="26"/>
        </w:rPr>
        <w:t>, así como de la ejecución o terminación del presente contrato</w:t>
      </w:r>
      <w:r w:rsidRPr="00A85629">
        <w:rPr>
          <w:rFonts w:ascii="Garamond" w:eastAsia="Garamond" w:hAnsi="Garamond" w:cs="Garamond"/>
          <w:color w:val="auto"/>
          <w:sz w:val="26"/>
          <w:szCs w:val="26"/>
        </w:rPr>
        <w:t>.</w:t>
      </w:r>
    </w:p>
    <w:p w14:paraId="5CD9D7DA" w14:textId="77777777" w:rsidR="007F2517" w:rsidRPr="000B3B11" w:rsidRDefault="007F2517" w:rsidP="000B3B11">
      <w:pPr>
        <w:tabs>
          <w:tab w:val="left" w:pos="-720"/>
        </w:tabs>
        <w:ind w:left="-205" w:right="1"/>
        <w:jc w:val="both"/>
        <w:rPr>
          <w:rFonts w:ascii="Garamond" w:eastAsia="Garamond" w:hAnsi="Garamond" w:cs="Garamond"/>
          <w:color w:val="000000" w:themeColor="text1"/>
        </w:rPr>
      </w:pPr>
    </w:p>
    <w:p w14:paraId="2C3AA5CE" w14:textId="77777777"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SEGUNDA - DESTINACIÓN</w:t>
      </w:r>
      <w:r w:rsidRPr="000B3B11">
        <w:rPr>
          <w:rFonts w:ascii="Garamond" w:eastAsia="Garamond" w:hAnsi="Garamond" w:cs="Garamond"/>
          <w:b/>
          <w:color w:val="000000" w:themeColor="text1"/>
        </w:rPr>
        <w:t xml:space="preserv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destinará el inmueble arrendado de forma única, exclusiva y excluyente, para </w:t>
      </w:r>
      <w:r w:rsidRPr="000B3B11">
        <w:rPr>
          <w:rFonts w:ascii="Garamond" w:eastAsia="Garamond" w:hAnsi="Garamond" w:cs="Garamond"/>
          <w:b/>
          <w:color w:val="000000" w:themeColor="text1"/>
          <w:sz w:val="26"/>
          <w:szCs w:val="26"/>
        </w:rPr>
        <w:t>VIVIENDA URBANA</w:t>
      </w:r>
      <w:r w:rsidRPr="000B3B11">
        <w:rPr>
          <w:rFonts w:ascii="Garamond" w:eastAsia="Garamond" w:hAnsi="Garamond" w:cs="Garamond"/>
          <w:color w:val="000000" w:themeColor="text1"/>
          <w:sz w:val="26"/>
          <w:szCs w:val="26"/>
        </w:rPr>
        <w:t xml:space="preserve">. La destinación no podrá ser modificada o alterada por </w:t>
      </w:r>
      <w:r w:rsidRPr="000B3B11">
        <w:rPr>
          <w:rFonts w:ascii="Garamond" w:eastAsia="Garamond" w:hAnsi="Garamond" w:cs="Garamond"/>
          <w:b/>
          <w:color w:val="000000" w:themeColor="text1"/>
          <w:sz w:val="26"/>
          <w:szCs w:val="26"/>
        </w:rPr>
        <w:t xml:space="preserve">EL ARRENDATARIO </w:t>
      </w:r>
      <w:r w:rsidRPr="000B3B11">
        <w:rPr>
          <w:rFonts w:ascii="Garamond" w:eastAsia="Garamond" w:hAnsi="Garamond" w:cs="Garamond"/>
          <w:color w:val="000000" w:themeColor="text1"/>
          <w:sz w:val="26"/>
          <w:szCs w:val="26"/>
        </w:rPr>
        <w:t xml:space="preserve">en todo o en parte, pues en el evento que esto ocurra,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podrá dar por terminado el presente contrato y exigir tanto la entrega inmediata del inmueble arrendado, como la correspondiente indemnización de perjuicios y pago de la cláusula penal</w:t>
      </w:r>
      <w:r w:rsidR="000B3B11">
        <w:rPr>
          <w:rFonts w:ascii="Garamond" w:eastAsia="Garamond" w:hAnsi="Garamond" w:cs="Garamond"/>
          <w:color w:val="000000" w:themeColor="text1"/>
          <w:sz w:val="26"/>
          <w:szCs w:val="26"/>
        </w:rPr>
        <w:t xml:space="preserve"> </w:t>
      </w:r>
      <w:r w:rsidR="000B3B11" w:rsidRPr="00A85629">
        <w:rPr>
          <w:rFonts w:ascii="Garamond" w:eastAsia="Garamond" w:hAnsi="Garamond" w:cs="Garamond"/>
          <w:color w:val="auto"/>
          <w:sz w:val="26"/>
          <w:szCs w:val="26"/>
        </w:rPr>
        <w:t>sin necesidad de requerimiento alguno</w:t>
      </w:r>
      <w:r w:rsidRPr="00A85629">
        <w:rPr>
          <w:rFonts w:ascii="Garamond" w:eastAsia="Garamond" w:hAnsi="Garamond" w:cs="Garamond"/>
          <w:color w:val="auto"/>
          <w:sz w:val="26"/>
          <w:szCs w:val="26"/>
        </w:rPr>
        <w:t xml:space="preserve">. </w:t>
      </w:r>
      <w:r w:rsidRPr="00A85629">
        <w:rPr>
          <w:rFonts w:ascii="Garamond" w:eastAsia="Garamond" w:hAnsi="Garamond" w:cs="Garamond"/>
          <w:b/>
          <w:color w:val="auto"/>
          <w:sz w:val="26"/>
          <w:szCs w:val="26"/>
        </w:rPr>
        <w:t>PARÁGRAFO.- EL ARRENDATARIO</w:t>
      </w:r>
      <w:r w:rsidRPr="00A85629">
        <w:rPr>
          <w:rFonts w:ascii="Garamond" w:eastAsia="Garamond" w:hAnsi="Garamond" w:cs="Garamond"/>
          <w:color w:val="auto"/>
          <w:sz w:val="26"/>
          <w:szCs w:val="26"/>
        </w:rPr>
        <w:t xml:space="preserve"> no destinará el </w:t>
      </w:r>
      <w:r w:rsidRPr="000B3B11">
        <w:rPr>
          <w:rFonts w:ascii="Garamond" w:eastAsia="Garamond" w:hAnsi="Garamond" w:cs="Garamond"/>
          <w:color w:val="000000" w:themeColor="text1"/>
          <w:sz w:val="26"/>
          <w:szCs w:val="26"/>
        </w:rPr>
        <w:t xml:space="preserve">inmueble para fines ilícitos, y en consecuencia de esta especial obligación mantendrá indemne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obligándose el primero de forma especial a no utilizarlo para ocultar o depositar armas, explosivos o dineros de grupos terroristas o artículos  de contrabando o hurtados, o para que </w:t>
      </w:r>
      <w:r w:rsidRPr="000B3B11">
        <w:rPr>
          <w:rFonts w:ascii="Garamond" w:eastAsia="Garamond" w:hAnsi="Garamond" w:cs="Garamond"/>
          <w:color w:val="000000" w:themeColor="text1"/>
          <w:sz w:val="26"/>
          <w:szCs w:val="26"/>
        </w:rPr>
        <w:lastRenderedPageBreak/>
        <w:t>en él se elaboren, almacenen o vendan drogas estupefacientes o sustancias alucinógenas y afines; de igual manera</w:t>
      </w:r>
      <w:r w:rsidRPr="000B3B11">
        <w:rPr>
          <w:rFonts w:ascii="Garamond" w:eastAsia="Garamond" w:hAnsi="Garamond" w:cs="Garamond"/>
          <w:b/>
          <w:color w:val="000000" w:themeColor="text1"/>
          <w:sz w:val="26"/>
          <w:szCs w:val="26"/>
        </w:rPr>
        <w:t xml:space="preserve"> EL ARRENDATARIO</w:t>
      </w:r>
      <w:r w:rsidRPr="000B3B11">
        <w:rPr>
          <w:rFonts w:ascii="Garamond" w:eastAsia="Garamond" w:hAnsi="Garamond" w:cs="Garamond"/>
          <w:color w:val="000000" w:themeColor="text1"/>
          <w:sz w:val="26"/>
          <w:szCs w:val="26"/>
        </w:rPr>
        <w:t xml:space="preserve"> se obliga a no guardar o permitir que se guarden en el inmueble arrendado sustancias inflamables o explosivas que pongan en peligro la seguridad del mismo; y en caso que ocurriera dentro del inmueble enfermedad infecto-contagiosa, serán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los gastos de desinfección y esterilización que ordenen las autoridades sanitarias. </w:t>
      </w:r>
    </w:p>
    <w:p w14:paraId="60F7A0FB" w14:textId="77777777" w:rsidR="007F2517" w:rsidRPr="000B3B11" w:rsidRDefault="007F2517">
      <w:pPr>
        <w:tabs>
          <w:tab w:val="left" w:pos="-720"/>
        </w:tabs>
        <w:ind w:left="-205" w:right="1"/>
        <w:jc w:val="both"/>
        <w:rPr>
          <w:rFonts w:ascii="Garamond" w:eastAsia="Garamond" w:hAnsi="Garamond" w:cs="Garamond"/>
          <w:color w:val="000000" w:themeColor="text1"/>
          <w:sz w:val="26"/>
          <w:szCs w:val="26"/>
        </w:rPr>
      </w:pPr>
    </w:p>
    <w:p w14:paraId="16E7B286" w14:textId="54E71FF6" w:rsidR="007F2517" w:rsidRPr="000B3B11" w:rsidRDefault="006A0D67">
      <w:pPr>
        <w:tabs>
          <w:tab w:val="left" w:pos="-720"/>
        </w:tabs>
        <w:ind w:left="-565" w:right="1"/>
        <w:jc w:val="both"/>
        <w:rPr>
          <w:rFonts w:ascii="Garamond" w:eastAsia="Garamond" w:hAnsi="Garamond" w:cs="Garamond"/>
          <w:b/>
          <w:color w:val="000000" w:themeColor="text1"/>
          <w:sz w:val="26"/>
          <w:szCs w:val="26"/>
        </w:rPr>
      </w:pPr>
      <w:bookmarkStart w:id="0" w:name="_gjdgxs" w:colFirst="0" w:colLast="0"/>
      <w:bookmarkEnd w:id="0"/>
      <w:r w:rsidRPr="000B3B11">
        <w:rPr>
          <w:rFonts w:ascii="Garamond" w:eastAsia="Garamond" w:hAnsi="Garamond" w:cs="Garamond"/>
          <w:b/>
          <w:color w:val="000000" w:themeColor="text1"/>
          <w:sz w:val="26"/>
          <w:szCs w:val="26"/>
        </w:rPr>
        <w:t>TERCERA – PRECIO.</w:t>
      </w:r>
      <w:r w:rsidRPr="000B3B11">
        <w:rPr>
          <w:rFonts w:ascii="Garamond" w:eastAsia="Garamond" w:hAnsi="Garamond" w:cs="Garamond"/>
          <w:color w:val="000000" w:themeColor="text1"/>
          <w:sz w:val="26"/>
          <w:szCs w:val="26"/>
        </w:rPr>
        <w:t xml:space="preserve"> El precio del canon mensual por concepto de arrendamiento es de</w:t>
      </w:r>
      <w:r w:rsidRPr="000B3B11">
        <w:rPr>
          <w:rFonts w:ascii="Garamond" w:eastAsia="Garamond" w:hAnsi="Garamond" w:cs="Garamond"/>
          <w:b/>
          <w:color w:val="000000" w:themeColor="text1"/>
        </w:rPr>
        <w:t xml:space="preserve"> </w:t>
      </w:r>
      <w:r w:rsidR="00A85629">
        <w:rPr>
          <w:rFonts w:ascii="Garamond" w:eastAsia="Garamond" w:hAnsi="Garamond" w:cs="Garamond"/>
          <w:b/>
          <w:color w:val="000000" w:themeColor="text1"/>
          <w:sz w:val="28"/>
          <w:szCs w:val="28"/>
        </w:rPr>
        <w:t>XX</w:t>
      </w:r>
      <w:r w:rsidRPr="000B3B11">
        <w:rPr>
          <w:rFonts w:ascii="Garamond" w:eastAsia="Garamond" w:hAnsi="Garamond" w:cs="Garamond"/>
          <w:b/>
          <w:color w:val="000000" w:themeColor="text1"/>
          <w:sz w:val="28"/>
          <w:szCs w:val="28"/>
        </w:rPr>
        <w:t xml:space="preserve"> PESOS MONEDA CORRIENTE MENSUALES (</w:t>
      </w:r>
      <w:r w:rsidRPr="000B3B11">
        <w:rPr>
          <w:rFonts w:ascii="Garamond" w:eastAsia="Garamond" w:hAnsi="Garamond" w:cs="Garamond"/>
          <w:b/>
          <w:color w:val="000000" w:themeColor="text1"/>
          <w:sz w:val="32"/>
          <w:szCs w:val="32"/>
        </w:rPr>
        <w:t xml:space="preserve">$ </w:t>
      </w:r>
      <w:r w:rsidR="00A85629">
        <w:rPr>
          <w:rFonts w:ascii="Garamond" w:eastAsia="Garamond" w:hAnsi="Garamond" w:cs="Garamond"/>
          <w:b/>
          <w:color w:val="000000" w:themeColor="text1"/>
          <w:sz w:val="32"/>
          <w:szCs w:val="32"/>
        </w:rPr>
        <w:t>00</w:t>
      </w:r>
      <w:r w:rsidRPr="000B3B11">
        <w:rPr>
          <w:rFonts w:ascii="Garamond" w:eastAsia="Garamond" w:hAnsi="Garamond" w:cs="Garamond"/>
          <w:b/>
          <w:color w:val="000000" w:themeColor="text1"/>
          <w:sz w:val="32"/>
          <w:szCs w:val="32"/>
        </w:rPr>
        <w:t xml:space="preserve"> </w:t>
      </w:r>
      <w:r w:rsidRPr="000B3B11">
        <w:rPr>
          <w:rFonts w:ascii="Garamond" w:eastAsia="Garamond" w:hAnsi="Garamond" w:cs="Garamond"/>
          <w:b/>
          <w:color w:val="000000" w:themeColor="text1"/>
          <w:sz w:val="28"/>
          <w:szCs w:val="28"/>
        </w:rPr>
        <w:t>MONEDA CORRIENTE MENSUALES</w:t>
      </w:r>
      <w:r w:rsidRPr="000B3B11">
        <w:rPr>
          <w:rFonts w:ascii="Garamond" w:eastAsia="Garamond" w:hAnsi="Garamond" w:cs="Garamond"/>
          <w:b/>
          <w:color w:val="000000" w:themeColor="text1"/>
          <w:sz w:val="26"/>
          <w:szCs w:val="26"/>
        </w:rPr>
        <w:t>)</w:t>
      </w:r>
      <w:r w:rsidRPr="000B3B11">
        <w:rPr>
          <w:rFonts w:ascii="Garamond" w:eastAsia="Garamond" w:hAnsi="Garamond" w:cs="Garamond"/>
          <w:color w:val="000000" w:themeColor="text1"/>
          <w:sz w:val="26"/>
          <w:szCs w:val="26"/>
        </w:rPr>
        <w:t xml:space="preserve">, suma tal que deberá ser pagada por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de forma anticipada </w:t>
      </w:r>
      <w:r w:rsidRPr="00A85629">
        <w:rPr>
          <w:rFonts w:ascii="Garamond" w:eastAsia="Garamond" w:hAnsi="Garamond" w:cs="Garamond"/>
          <w:color w:val="auto"/>
          <w:sz w:val="26"/>
          <w:szCs w:val="26"/>
        </w:rPr>
        <w:t xml:space="preserve">el día </w:t>
      </w:r>
      <w:r w:rsidR="00A85629">
        <w:rPr>
          <w:rFonts w:ascii="Garamond" w:eastAsia="Garamond" w:hAnsi="Garamond" w:cs="Garamond"/>
          <w:color w:val="auto"/>
          <w:sz w:val="26"/>
          <w:szCs w:val="26"/>
        </w:rPr>
        <w:t>quinto</w:t>
      </w:r>
      <w:r w:rsidRPr="00A85629">
        <w:rPr>
          <w:rFonts w:ascii="Garamond" w:eastAsia="Garamond" w:hAnsi="Garamond" w:cs="Garamond"/>
          <w:color w:val="auto"/>
          <w:sz w:val="26"/>
          <w:szCs w:val="26"/>
        </w:rPr>
        <w:t xml:space="preserve"> (0</w:t>
      </w:r>
      <w:r w:rsidR="00A85629">
        <w:rPr>
          <w:rFonts w:ascii="Garamond" w:eastAsia="Garamond" w:hAnsi="Garamond" w:cs="Garamond"/>
          <w:color w:val="auto"/>
          <w:sz w:val="26"/>
          <w:szCs w:val="26"/>
        </w:rPr>
        <w:t>5</w:t>
      </w:r>
      <w:r w:rsidRPr="00A85629">
        <w:rPr>
          <w:rFonts w:ascii="Garamond" w:eastAsia="Garamond" w:hAnsi="Garamond" w:cs="Garamond"/>
          <w:color w:val="auto"/>
          <w:sz w:val="26"/>
          <w:szCs w:val="26"/>
        </w:rPr>
        <w:t xml:space="preserve">) de cada mes </w:t>
      </w:r>
      <w:proofErr w:type="gramStart"/>
      <w:r w:rsidRPr="00A85629">
        <w:rPr>
          <w:rFonts w:ascii="Garamond" w:eastAsia="Garamond" w:hAnsi="Garamond" w:cs="Garamond"/>
          <w:color w:val="auto"/>
          <w:sz w:val="26"/>
          <w:szCs w:val="26"/>
        </w:rPr>
        <w:t>calendario,  sin</w:t>
      </w:r>
      <w:proofErr w:type="gramEnd"/>
      <w:r w:rsidRPr="00A85629">
        <w:rPr>
          <w:rFonts w:ascii="Garamond" w:eastAsia="Garamond" w:hAnsi="Garamond" w:cs="Garamond"/>
          <w:color w:val="auto"/>
          <w:sz w:val="26"/>
          <w:szCs w:val="26"/>
        </w:rPr>
        <w:t xml:space="preserve"> </w:t>
      </w:r>
      <w:r w:rsidRPr="000B3B11">
        <w:rPr>
          <w:rFonts w:ascii="Garamond" w:eastAsia="Garamond" w:hAnsi="Garamond" w:cs="Garamond"/>
          <w:color w:val="000000" w:themeColor="text1"/>
          <w:sz w:val="26"/>
          <w:szCs w:val="26"/>
        </w:rPr>
        <w:t xml:space="preserve">importar cuál sea la fecha de inicio de la vigencia del presente contrato, en las oficinas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o en la entidad financiera que éste designe para tal efecto. En caso tal de </w:t>
      </w:r>
      <w:r w:rsidR="00484DCE" w:rsidRPr="000B3B11">
        <w:rPr>
          <w:rFonts w:ascii="Garamond" w:eastAsia="Garamond" w:hAnsi="Garamond" w:cs="Garamond"/>
          <w:color w:val="000000" w:themeColor="text1"/>
          <w:sz w:val="26"/>
          <w:szCs w:val="26"/>
        </w:rPr>
        <w:t>que,</w:t>
      </w:r>
      <w:r w:rsidRPr="000B3B11">
        <w:rPr>
          <w:rFonts w:ascii="Garamond" w:eastAsia="Garamond" w:hAnsi="Garamond" w:cs="Garamond"/>
          <w:color w:val="000000" w:themeColor="text1"/>
          <w:sz w:val="26"/>
          <w:szCs w:val="26"/>
        </w:rPr>
        <w:t xml:space="preserve"> por el régimen tributario </w:t>
      </w:r>
      <w:r w:rsidR="00A85629" w:rsidRPr="000B3B11">
        <w:rPr>
          <w:rFonts w:ascii="Garamond" w:eastAsia="Garamond" w:hAnsi="Garamond" w:cs="Garamond"/>
          <w:color w:val="000000" w:themeColor="text1"/>
          <w:sz w:val="26"/>
          <w:szCs w:val="26"/>
        </w:rPr>
        <w:t>del</w:t>
      </w:r>
      <w:r w:rsidRPr="000B3B11">
        <w:rPr>
          <w:rFonts w:ascii="Garamond" w:eastAsia="Garamond" w:hAnsi="Garamond" w:cs="Garamond"/>
          <w:color w:val="000000" w:themeColor="text1"/>
          <w:sz w:val="26"/>
          <w:szCs w:val="26"/>
        </w:rPr>
        <w:t xml:space="preserve"> propietario, o por disposición legal se tuviere que cobrar el Impuesto de Valor Agregado I.V.A, su pago será responsabilidad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incluso en aquellos casos donde al principiar el contrato no </w:t>
      </w:r>
      <w:r w:rsidR="000B3B11" w:rsidRPr="00A85629">
        <w:rPr>
          <w:rFonts w:ascii="Garamond" w:eastAsia="Garamond" w:hAnsi="Garamond" w:cs="Garamond"/>
          <w:color w:val="auto"/>
          <w:sz w:val="26"/>
          <w:szCs w:val="26"/>
        </w:rPr>
        <w:t>se hacía</w:t>
      </w:r>
      <w:r w:rsidRPr="00A85629">
        <w:rPr>
          <w:rFonts w:ascii="Garamond" w:eastAsia="Garamond" w:hAnsi="Garamond" w:cs="Garamond"/>
          <w:color w:val="auto"/>
          <w:sz w:val="26"/>
          <w:szCs w:val="26"/>
        </w:rPr>
        <w:t xml:space="preserve"> exigible </w:t>
      </w:r>
      <w:r w:rsidRPr="000B3B11">
        <w:rPr>
          <w:rFonts w:ascii="Garamond" w:eastAsia="Garamond" w:hAnsi="Garamond" w:cs="Garamond"/>
          <w:color w:val="000000" w:themeColor="text1"/>
          <w:sz w:val="26"/>
          <w:szCs w:val="26"/>
        </w:rPr>
        <w:t>dicha carga tributaria</w:t>
      </w:r>
      <w:r w:rsidRPr="000B3B11">
        <w:rPr>
          <w:rFonts w:ascii="Garamond" w:eastAsia="Garamond" w:hAnsi="Garamond" w:cs="Garamond"/>
          <w:b/>
          <w:color w:val="000000" w:themeColor="text1"/>
          <w:sz w:val="26"/>
          <w:szCs w:val="26"/>
        </w:rPr>
        <w:t>. PARÁGRAFO PRIMERO</w:t>
      </w:r>
      <w:r w:rsidRPr="000B3B11">
        <w:rPr>
          <w:rFonts w:ascii="Garamond" w:eastAsia="Garamond" w:hAnsi="Garamond" w:cs="Garamond"/>
          <w:color w:val="000000" w:themeColor="text1"/>
          <w:sz w:val="26"/>
          <w:szCs w:val="26"/>
        </w:rPr>
        <w:t xml:space="preserve">. Se conviene por las partes que los períodos no serán divisibles, salvo el primero cuando la fecha de entrega del inmueble no coincida con la fecha en la que principia el mes calendario, o la fecha de inicio del presente contrato, caso en el cual,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deberá pagar la suma que, en proporción, corresponda a la fracción del mes, reiterando que una vez surtido lo anterior, los períodos no podrán fraccionarse. El pago del valor que a prorrata corresponda, deberá hacerse previamente a la entrega del inmueble, conforme lo dispuesto en la presente cláusula. Se entenderá entonces para todos los efectos legales y contractuales que los derechos que ostentan, las obligaciones que asumen y la contabilización de términos que deben hacer las partes con la suscripción de este contrato, sin perjuicio de la fecha de entrega del inmueble, tendrán como fecha de inicio la indicada en la </w:t>
      </w:r>
      <w:r w:rsidRPr="000B3B11">
        <w:rPr>
          <w:rFonts w:ascii="Garamond" w:eastAsia="Garamond" w:hAnsi="Garamond" w:cs="Garamond"/>
          <w:b/>
          <w:color w:val="000000" w:themeColor="text1"/>
          <w:sz w:val="26"/>
          <w:szCs w:val="26"/>
        </w:rPr>
        <w:t>CLÁUSULA SEXTA</w:t>
      </w:r>
      <w:r w:rsidRPr="000B3B11">
        <w:rPr>
          <w:rFonts w:ascii="Garamond" w:eastAsia="Garamond" w:hAnsi="Garamond" w:cs="Garamond"/>
          <w:color w:val="000000" w:themeColor="text1"/>
          <w:sz w:val="26"/>
          <w:szCs w:val="26"/>
        </w:rPr>
        <w:t xml:space="preserve">, y estas deberán cumplirse en la ciudad de </w:t>
      </w:r>
      <w:r w:rsidR="00A85629" w:rsidRPr="00A85629">
        <w:rPr>
          <w:rFonts w:ascii="Garamond" w:eastAsia="Garamond" w:hAnsi="Garamond" w:cs="Garamond"/>
          <w:color w:val="auto"/>
          <w:sz w:val="26"/>
          <w:szCs w:val="26"/>
        </w:rPr>
        <w:t>Cúcuta</w:t>
      </w:r>
      <w:r w:rsidRPr="00A85629">
        <w:rPr>
          <w:rFonts w:ascii="Garamond" w:eastAsia="Garamond" w:hAnsi="Garamond" w:cs="Garamond"/>
          <w:color w:val="auto"/>
          <w:sz w:val="26"/>
          <w:szCs w:val="26"/>
        </w:rPr>
        <w:t xml:space="preserve"> salvo </w:t>
      </w:r>
      <w:r w:rsidRPr="000B3B11">
        <w:rPr>
          <w:rFonts w:ascii="Garamond" w:eastAsia="Garamond" w:hAnsi="Garamond" w:cs="Garamond"/>
          <w:color w:val="000000" w:themeColor="text1"/>
          <w:sz w:val="26"/>
          <w:szCs w:val="26"/>
        </w:rPr>
        <w:t>aquellas relacionadas con el uso, goce y manutención del inmueble en los casos donde el mismo se encuentre ubicado en una municipalidad diferente</w:t>
      </w:r>
      <w:r w:rsidRPr="000B3B11">
        <w:rPr>
          <w:rFonts w:ascii="Garamond" w:eastAsia="Garamond" w:hAnsi="Garamond" w:cs="Garamond"/>
          <w:b/>
          <w:color w:val="000000" w:themeColor="text1"/>
          <w:sz w:val="26"/>
          <w:szCs w:val="26"/>
        </w:rPr>
        <w:t>. PARÁGRAFO SEGUNDO</w:t>
      </w:r>
      <w:r w:rsidRPr="000B3B11">
        <w:rPr>
          <w:rFonts w:ascii="Garamond" w:eastAsia="Garamond" w:hAnsi="Garamond" w:cs="Garamond"/>
          <w:color w:val="000000" w:themeColor="text1"/>
          <w:sz w:val="26"/>
          <w:szCs w:val="26"/>
        </w:rPr>
        <w:t xml:space="preserve">. La mera tolerancia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en aceptar el pago con posterioridad al plazo previsto para tal fin, o la estipulación de fechas de pago distintas en la factura o documento equivalente, no modificarán ni alterarán de forma tácita ni expresa, las previsiones que al respecto han acordado las partes mediante el presente contrato. Tampoco se considerarán variadas las estipulaciones relativas al precio del arrendamiento por la recepción de pagos parciales, toda vez que su aceptación no invalida los efectos que la mora produzca a cargo de </w:t>
      </w:r>
      <w:r w:rsidRPr="000B3B11">
        <w:rPr>
          <w:rFonts w:ascii="Garamond" w:eastAsia="Garamond" w:hAnsi="Garamond" w:cs="Garamond"/>
          <w:b/>
          <w:color w:val="000000" w:themeColor="text1"/>
          <w:sz w:val="26"/>
          <w:szCs w:val="26"/>
        </w:rPr>
        <w:t>EL ARRENDATARIO. PARÁGRAFO TERCERO.</w:t>
      </w:r>
      <w:r w:rsidRPr="000B3B11">
        <w:rPr>
          <w:rFonts w:ascii="Garamond" w:eastAsia="Garamond" w:hAnsi="Garamond" w:cs="Garamond"/>
          <w:color w:val="000000" w:themeColor="text1"/>
          <w:sz w:val="26"/>
          <w:szCs w:val="26"/>
        </w:rPr>
        <w:t xml:space="preserve">  En caso de mora en el pago del canon de arrendamiento o de cualquier otra erogación a cargo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este reconocerá de forma adicional y pagará durante ella a </w:t>
      </w:r>
      <w:r w:rsidRPr="000B3B11">
        <w:rPr>
          <w:rFonts w:ascii="Garamond" w:eastAsia="Garamond" w:hAnsi="Garamond" w:cs="Garamond"/>
          <w:b/>
          <w:color w:val="000000" w:themeColor="text1"/>
          <w:sz w:val="26"/>
          <w:szCs w:val="26"/>
        </w:rPr>
        <w:t xml:space="preserve">EL ARRENDADOR, </w:t>
      </w:r>
      <w:r w:rsidRPr="000B3B11">
        <w:rPr>
          <w:rFonts w:ascii="Garamond" w:eastAsia="Garamond" w:hAnsi="Garamond" w:cs="Garamond"/>
          <w:color w:val="000000" w:themeColor="text1"/>
          <w:sz w:val="26"/>
          <w:szCs w:val="26"/>
        </w:rPr>
        <w:t xml:space="preserve">o a la entidad que se hubiere designado para el recaudo, el valor correspondiente a la gestión de cobro y  los intereses moratorios calculados a la tasa máxima permitida por la ley, que se hubieren causado con ocasión del incumplimiento; dichos intereses serán calculados a partir del día siguiente al vencimiento estipulado, es decir a partir del </w:t>
      </w:r>
      <w:r w:rsidR="00246571">
        <w:rPr>
          <w:rFonts w:ascii="Garamond" w:eastAsia="Garamond" w:hAnsi="Garamond" w:cs="Garamond"/>
          <w:color w:val="000000" w:themeColor="text1"/>
          <w:sz w:val="26"/>
          <w:szCs w:val="26"/>
        </w:rPr>
        <w:t>quinto</w:t>
      </w:r>
      <w:r w:rsidR="00246571">
        <w:rPr>
          <w:rFonts w:ascii="Garamond" w:eastAsia="Garamond" w:hAnsi="Garamond" w:cs="Garamond"/>
          <w:color w:val="FF0000"/>
          <w:sz w:val="26"/>
          <w:szCs w:val="26"/>
        </w:rPr>
        <w:t xml:space="preserve"> </w:t>
      </w:r>
      <w:r w:rsidRPr="000B3B11">
        <w:rPr>
          <w:rFonts w:ascii="Garamond" w:eastAsia="Garamond" w:hAnsi="Garamond" w:cs="Garamond"/>
          <w:color w:val="000000" w:themeColor="text1"/>
          <w:sz w:val="26"/>
          <w:szCs w:val="26"/>
        </w:rPr>
        <w:t xml:space="preserve">día hábil del mes. Si el pago se hiciere en cheque y éste resultare impagado,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pagará, además, la sanción del veinte por ciento (20%) del valor del cheque, de conformidad con lo dispuesto en el artículo 731 del Código de Comercio.  Todo lo anterior sin perjuicio de que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pueda iniciar las acciones que, por el incumplimiento correspondan, sin necesidad de requerimiento previo alguno. </w:t>
      </w:r>
      <w:r w:rsidRPr="000B3B11">
        <w:rPr>
          <w:rFonts w:ascii="Garamond" w:eastAsia="Garamond" w:hAnsi="Garamond" w:cs="Garamond"/>
          <w:b/>
          <w:color w:val="000000" w:themeColor="text1"/>
          <w:sz w:val="26"/>
          <w:szCs w:val="26"/>
        </w:rPr>
        <w:t>PARÁGRAFO CUARTO</w:t>
      </w:r>
      <w:r w:rsidRPr="000B3B11">
        <w:rPr>
          <w:rFonts w:ascii="Garamond" w:eastAsia="Garamond" w:hAnsi="Garamond" w:cs="Garamond"/>
          <w:color w:val="000000" w:themeColor="text1"/>
          <w:sz w:val="26"/>
          <w:szCs w:val="26"/>
        </w:rPr>
        <w:t xml:space="preserve">. En Caso que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realice el pago en entidad financiera o a través de medios electrónicos que se autoricen para tal efecto, se obliga a hacer llegar la respectiva copia del depósito a nuestras oficinas por correo certificado o al correo electrónico </w:t>
      </w:r>
      <w:hyperlink r:id="rId7">
        <w:r w:rsidRPr="000B3B11">
          <w:rPr>
            <w:rFonts w:ascii="Garamond" w:eastAsia="Garamond" w:hAnsi="Garamond" w:cs="Garamond"/>
            <w:b/>
            <w:color w:val="000000" w:themeColor="text1"/>
            <w:sz w:val="26"/>
            <w:szCs w:val="26"/>
            <w:u w:val="single"/>
          </w:rPr>
          <w:t>XXXXXXX@XXXXX.COM</w:t>
        </w:r>
      </w:hyperlink>
      <w:r w:rsidRPr="000B3B11">
        <w:rPr>
          <w:rFonts w:ascii="Garamond" w:eastAsia="Garamond" w:hAnsi="Garamond" w:cs="Garamond"/>
          <w:b/>
          <w:color w:val="000000" w:themeColor="text1"/>
          <w:sz w:val="26"/>
          <w:szCs w:val="26"/>
          <w:u w:val="single"/>
        </w:rPr>
        <w:t xml:space="preserve"> </w:t>
      </w:r>
      <w:r w:rsidRPr="000B3B11">
        <w:rPr>
          <w:rFonts w:ascii="Garamond" w:eastAsia="Garamond" w:hAnsi="Garamond" w:cs="Garamond"/>
          <w:color w:val="000000" w:themeColor="text1"/>
          <w:sz w:val="26"/>
          <w:szCs w:val="26"/>
        </w:rPr>
        <w:t xml:space="preserve">, a más tardar al día siguiente de haberla efectuado, pues de lo contrario el pago no podrá ser descargado, y en consecuencia no se tendrá cómo válido, así como aquellos pagos realizados en cuentas bancarias, o mediante medios electrónicos no autorizados ni suministrados por </w:t>
      </w:r>
      <w:r w:rsidRPr="000B3B11">
        <w:rPr>
          <w:rFonts w:ascii="Garamond" w:eastAsia="Garamond" w:hAnsi="Garamond" w:cs="Garamond"/>
          <w:b/>
          <w:color w:val="000000" w:themeColor="text1"/>
          <w:sz w:val="26"/>
          <w:szCs w:val="26"/>
        </w:rPr>
        <w:t xml:space="preserve">EL ARRENDADOR </w:t>
      </w:r>
      <w:r w:rsidRPr="000B3B11">
        <w:rPr>
          <w:rFonts w:ascii="Garamond" w:eastAsia="Garamond" w:hAnsi="Garamond" w:cs="Garamond"/>
          <w:color w:val="000000" w:themeColor="text1"/>
          <w:sz w:val="26"/>
          <w:szCs w:val="26"/>
        </w:rPr>
        <w:t xml:space="preserve">a </w:t>
      </w:r>
      <w:r w:rsidRPr="000B3B11">
        <w:rPr>
          <w:rFonts w:ascii="Garamond" w:eastAsia="Garamond" w:hAnsi="Garamond" w:cs="Garamond"/>
          <w:b/>
          <w:color w:val="000000" w:themeColor="text1"/>
          <w:sz w:val="26"/>
          <w:szCs w:val="26"/>
        </w:rPr>
        <w:t xml:space="preserve">EL ARRENDATARIO. </w:t>
      </w:r>
      <w:r w:rsidRPr="000B3B11">
        <w:rPr>
          <w:rFonts w:ascii="Arial" w:eastAsia="Arial" w:hAnsi="Arial" w:cs="Arial"/>
          <w:color w:val="000000" w:themeColor="text1"/>
        </w:rPr>
        <w:t xml:space="preserve">En caso de haberse autorizado el pago mediante transferencia electrónica, el mismo se tendrá como realizado a partir del momento en que el monto pagado sea abonado y se vea reflejado en las cuentas de </w:t>
      </w:r>
      <w:r w:rsidRPr="000B3B11">
        <w:rPr>
          <w:rFonts w:ascii="Arial" w:eastAsia="Arial" w:hAnsi="Arial" w:cs="Arial"/>
          <w:b/>
          <w:color w:val="000000" w:themeColor="text1"/>
        </w:rPr>
        <w:t>EL ARRENDADOR</w:t>
      </w:r>
      <w:r w:rsidRPr="000B3B11">
        <w:rPr>
          <w:rFonts w:ascii="Arial" w:eastAsia="Arial" w:hAnsi="Arial" w:cs="Arial"/>
          <w:color w:val="000000" w:themeColor="text1"/>
        </w:rPr>
        <w:t xml:space="preserve">, situación que deberá ser tenida en cuenta por </w:t>
      </w:r>
      <w:r w:rsidRPr="000B3B11">
        <w:rPr>
          <w:rFonts w:ascii="Arial" w:eastAsia="Arial" w:hAnsi="Arial" w:cs="Arial"/>
          <w:b/>
          <w:color w:val="000000" w:themeColor="text1"/>
        </w:rPr>
        <w:t>EL ARRENDATARIO</w:t>
      </w:r>
      <w:r w:rsidRPr="000B3B11">
        <w:rPr>
          <w:rFonts w:ascii="Arial" w:eastAsia="Arial" w:hAnsi="Arial" w:cs="Arial"/>
          <w:color w:val="000000" w:themeColor="text1"/>
        </w:rPr>
        <w:t>, so pena de incurrir en mora.</w:t>
      </w:r>
    </w:p>
    <w:p w14:paraId="51B88363" w14:textId="7777777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color w:val="000000" w:themeColor="text1"/>
          <w:sz w:val="26"/>
          <w:szCs w:val="26"/>
        </w:rPr>
        <w:t xml:space="preserve"> </w:t>
      </w:r>
    </w:p>
    <w:p w14:paraId="2E955C76" w14:textId="4B634102"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 xml:space="preserve">CUARTA </w:t>
      </w:r>
      <w:r w:rsidR="00246571" w:rsidRPr="000B3B11">
        <w:rPr>
          <w:rFonts w:ascii="Garamond" w:eastAsia="Garamond" w:hAnsi="Garamond" w:cs="Garamond"/>
          <w:b/>
          <w:color w:val="000000" w:themeColor="text1"/>
          <w:sz w:val="26"/>
          <w:szCs w:val="26"/>
        </w:rPr>
        <w:t>- REAJUSTE</w:t>
      </w:r>
      <w:r w:rsidRPr="000B3B11">
        <w:rPr>
          <w:rFonts w:ascii="Garamond" w:eastAsia="Garamond" w:hAnsi="Garamond" w:cs="Garamond"/>
          <w:b/>
          <w:color w:val="000000" w:themeColor="text1"/>
          <w:sz w:val="26"/>
          <w:szCs w:val="26"/>
        </w:rPr>
        <w:t xml:space="preserve">. </w:t>
      </w:r>
      <w:r w:rsidRPr="000B3B11">
        <w:rPr>
          <w:rFonts w:ascii="Garamond" w:eastAsia="Garamond" w:hAnsi="Garamond" w:cs="Garamond"/>
          <w:color w:val="000000" w:themeColor="text1"/>
          <w:sz w:val="26"/>
          <w:szCs w:val="26"/>
        </w:rPr>
        <w:t xml:space="preserve">Cada doce meses de ejecución contractual, el canon de arrendamiento se incrementará en una proporción igual al tope máximo permitido por las disposiciones vigentes al momento en que tenga lugar el reajuste. A la fecha de suscripción del presente documento, el tope se encuentra fijado en el cien por ciento (100%) del incremento que haya tenido el Índice de Precios al Consumidor (I.P.C) en el año calendario inmediatamente anterior, conforme lo consagra el artículo 20 de la Ley 820 de 2003. En caso tal, de que dicha normatividad sea modificada, las nuevas disposiciones se entenderán como modificatorias del contrato y por ello adheridas al mismo, quedando obligado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a su pago y reconocimiento. Este reajuste se hace obligatorio, aunque el inmueble se encuentre pendiente de ser restituido</w:t>
      </w:r>
      <w:r w:rsidR="00834D23">
        <w:rPr>
          <w:rFonts w:ascii="Garamond" w:eastAsia="Garamond" w:hAnsi="Garamond" w:cs="Garamond"/>
          <w:color w:val="000000" w:themeColor="text1"/>
          <w:sz w:val="26"/>
          <w:szCs w:val="26"/>
        </w:rPr>
        <w:t xml:space="preserve"> </w:t>
      </w:r>
      <w:r w:rsidR="00834D23" w:rsidRPr="00246571">
        <w:rPr>
          <w:rFonts w:ascii="Garamond" w:eastAsia="Garamond" w:hAnsi="Garamond" w:cs="Garamond"/>
          <w:color w:val="auto"/>
          <w:sz w:val="26"/>
          <w:szCs w:val="26"/>
        </w:rPr>
        <w:t>por desahucio o</w:t>
      </w:r>
      <w:r w:rsidRPr="00246571">
        <w:rPr>
          <w:rFonts w:ascii="Garamond" w:eastAsia="Garamond" w:hAnsi="Garamond" w:cs="Garamond"/>
          <w:color w:val="auto"/>
          <w:sz w:val="26"/>
          <w:szCs w:val="26"/>
        </w:rPr>
        <w:t xml:space="preserve"> </w:t>
      </w:r>
      <w:r w:rsidRPr="000B3B11">
        <w:rPr>
          <w:rFonts w:ascii="Garamond" w:eastAsia="Garamond" w:hAnsi="Garamond" w:cs="Garamond"/>
          <w:color w:val="000000" w:themeColor="text1"/>
          <w:sz w:val="26"/>
          <w:szCs w:val="26"/>
        </w:rPr>
        <w:t xml:space="preserve">por existir sentencia que así lo indique, o en aquellos casos cuando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haya comunicado a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que el contrato no será renovado o prorrogado.</w:t>
      </w:r>
    </w:p>
    <w:p w14:paraId="3308D922"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757EC504" w14:textId="5C07C5DC" w:rsidR="007F2517" w:rsidRPr="00246571" w:rsidRDefault="006A0D67">
      <w:pPr>
        <w:tabs>
          <w:tab w:val="left" w:pos="-720"/>
        </w:tabs>
        <w:ind w:left="-565" w:right="1"/>
        <w:jc w:val="both"/>
        <w:rPr>
          <w:rFonts w:ascii="Garamond" w:eastAsia="Garamond" w:hAnsi="Garamond" w:cs="Garamond"/>
          <w:color w:val="auto"/>
          <w:sz w:val="26"/>
          <w:szCs w:val="26"/>
        </w:rPr>
      </w:pPr>
      <w:r w:rsidRPr="00246571">
        <w:rPr>
          <w:rFonts w:ascii="Garamond" w:eastAsia="Garamond" w:hAnsi="Garamond" w:cs="Garamond"/>
          <w:b/>
          <w:color w:val="auto"/>
          <w:sz w:val="26"/>
          <w:szCs w:val="26"/>
        </w:rPr>
        <w:t>QUINTA - ENTREGA. EL ARRENDATARIO</w:t>
      </w:r>
      <w:r w:rsidRPr="00246571">
        <w:rPr>
          <w:rFonts w:ascii="Garamond" w:eastAsia="Garamond" w:hAnsi="Garamond" w:cs="Garamond"/>
          <w:color w:val="auto"/>
          <w:sz w:val="26"/>
          <w:szCs w:val="26"/>
        </w:rPr>
        <w:t xml:space="preserve"> declara que ha recibido el inmueble arrendado en </w:t>
      </w:r>
      <w:r w:rsidR="00834D23" w:rsidRPr="00246571">
        <w:rPr>
          <w:rFonts w:ascii="Garamond" w:eastAsia="Garamond" w:hAnsi="Garamond" w:cs="Garamond"/>
          <w:color w:val="auto"/>
          <w:sz w:val="26"/>
          <w:szCs w:val="26"/>
        </w:rPr>
        <w:t>el estado visto y negociado</w:t>
      </w:r>
      <w:r w:rsidRPr="00246571">
        <w:rPr>
          <w:rFonts w:ascii="Garamond" w:eastAsia="Garamond" w:hAnsi="Garamond" w:cs="Garamond"/>
          <w:color w:val="auto"/>
          <w:sz w:val="26"/>
          <w:szCs w:val="26"/>
        </w:rPr>
        <w:t xml:space="preserve"> para su uso y goce, con todas sus instalaciones eléctricas, sanitarias, hidráulicas, de gas, telefónicas y estructurales en perfecto estado de funcionamiento, de conformidad con el </w:t>
      </w:r>
      <w:r w:rsidR="00246571" w:rsidRPr="00246571">
        <w:rPr>
          <w:rFonts w:ascii="Garamond" w:eastAsia="Garamond" w:hAnsi="Garamond" w:cs="Garamond"/>
          <w:color w:val="auto"/>
          <w:sz w:val="26"/>
          <w:szCs w:val="26"/>
        </w:rPr>
        <w:t>inventario y</w:t>
      </w:r>
      <w:r w:rsidRPr="00246571">
        <w:rPr>
          <w:rFonts w:ascii="Garamond" w:eastAsia="Garamond" w:hAnsi="Garamond" w:cs="Garamond"/>
          <w:color w:val="auto"/>
          <w:sz w:val="26"/>
          <w:szCs w:val="26"/>
        </w:rPr>
        <w:t xml:space="preserve">/o acta que se firma como anexo, documento que forma parte integral del presente contrato. </w:t>
      </w:r>
      <w:r w:rsidRPr="00246571">
        <w:rPr>
          <w:rFonts w:ascii="Garamond" w:eastAsia="Garamond" w:hAnsi="Garamond" w:cs="Garamond"/>
          <w:b/>
          <w:color w:val="auto"/>
          <w:sz w:val="26"/>
          <w:szCs w:val="26"/>
        </w:rPr>
        <w:t>PARÁGRAFO:</w:t>
      </w:r>
      <w:r w:rsidRPr="00246571">
        <w:rPr>
          <w:rFonts w:ascii="Garamond" w:eastAsia="Garamond" w:hAnsi="Garamond" w:cs="Garamond"/>
          <w:color w:val="auto"/>
          <w:sz w:val="26"/>
          <w:szCs w:val="26"/>
        </w:rPr>
        <w:t xml:space="preserve"> </w:t>
      </w:r>
      <w:r w:rsidRPr="00246571">
        <w:rPr>
          <w:rFonts w:ascii="Garamond" w:eastAsia="Garamond" w:hAnsi="Garamond" w:cs="Garamond"/>
          <w:b/>
          <w:color w:val="auto"/>
          <w:sz w:val="26"/>
          <w:szCs w:val="26"/>
        </w:rPr>
        <w:t>EL ARRENDATARIO</w:t>
      </w:r>
      <w:r w:rsidRPr="00246571">
        <w:rPr>
          <w:rFonts w:ascii="Garamond" w:eastAsia="Garamond" w:hAnsi="Garamond" w:cs="Garamond"/>
          <w:color w:val="auto"/>
          <w:sz w:val="26"/>
          <w:szCs w:val="26"/>
        </w:rPr>
        <w:t xml:space="preserve">, faculta y autoriza de forma expresa a sus </w:t>
      </w:r>
      <w:r w:rsidRPr="00246571">
        <w:rPr>
          <w:rFonts w:ascii="Garamond" w:eastAsia="Garamond" w:hAnsi="Garamond" w:cs="Garamond"/>
          <w:b/>
          <w:color w:val="auto"/>
          <w:sz w:val="26"/>
          <w:szCs w:val="26"/>
        </w:rPr>
        <w:t>DEUDORES SOLIDARIOS</w:t>
      </w:r>
      <w:r w:rsidRPr="00246571">
        <w:rPr>
          <w:rFonts w:ascii="Garamond" w:eastAsia="Garamond" w:hAnsi="Garamond" w:cs="Garamond"/>
          <w:color w:val="auto"/>
          <w:sz w:val="26"/>
          <w:szCs w:val="26"/>
        </w:rPr>
        <w:t>, para que suscriban el inventario y/o acta de entrega, y reciban las llaves del inmueble, sin que ello pueda oponerse con posterioridad, a la certeza sobre la fecha de iniciación del contrato, o el estado en que se encontraba el inmueble al momento de la entrega.</w:t>
      </w:r>
    </w:p>
    <w:p w14:paraId="1B59183A"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44032098" w14:textId="3C71700A"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 xml:space="preserve">SEXTA - TÉRMINO.   </w:t>
      </w:r>
      <w:r w:rsidRPr="000B3B11">
        <w:rPr>
          <w:rFonts w:ascii="Garamond" w:eastAsia="Garamond" w:hAnsi="Garamond" w:cs="Garamond"/>
          <w:color w:val="000000" w:themeColor="text1"/>
          <w:sz w:val="26"/>
          <w:szCs w:val="26"/>
        </w:rPr>
        <w:t>El término inicial del presente contrato de arrendamiento es de</w:t>
      </w:r>
      <w:r w:rsidR="00246571">
        <w:rPr>
          <w:rFonts w:ascii="Garamond" w:eastAsia="Garamond" w:hAnsi="Garamond" w:cs="Garamond"/>
          <w:b/>
          <w:color w:val="000000" w:themeColor="text1"/>
        </w:rPr>
        <w:t xml:space="preserve"> DOCE</w:t>
      </w:r>
      <w:r w:rsidRPr="000B3B11">
        <w:rPr>
          <w:rFonts w:ascii="Garamond" w:eastAsia="Garamond" w:hAnsi="Garamond" w:cs="Garamond"/>
          <w:b/>
          <w:color w:val="000000" w:themeColor="text1"/>
          <w:sz w:val="28"/>
          <w:szCs w:val="28"/>
        </w:rPr>
        <w:t xml:space="preserve"> (</w:t>
      </w:r>
      <w:r w:rsidRPr="000B3B11">
        <w:rPr>
          <w:rFonts w:ascii="Garamond" w:eastAsia="Garamond" w:hAnsi="Garamond" w:cs="Garamond"/>
          <w:b/>
          <w:color w:val="000000" w:themeColor="text1"/>
          <w:sz w:val="32"/>
          <w:szCs w:val="32"/>
        </w:rPr>
        <w:t>12</w:t>
      </w:r>
      <w:r w:rsidR="00246571" w:rsidRPr="000B3B11">
        <w:rPr>
          <w:rFonts w:ascii="Garamond" w:eastAsia="Garamond" w:hAnsi="Garamond" w:cs="Garamond"/>
          <w:b/>
          <w:color w:val="000000" w:themeColor="text1"/>
          <w:sz w:val="28"/>
          <w:szCs w:val="28"/>
        </w:rPr>
        <w:t>) MESES</w:t>
      </w:r>
      <w:r w:rsidRPr="000B3B11">
        <w:rPr>
          <w:rFonts w:ascii="Garamond" w:eastAsia="Garamond" w:hAnsi="Garamond" w:cs="Garamond"/>
          <w:color w:val="000000" w:themeColor="text1"/>
        </w:rPr>
        <w:t xml:space="preserve">, </w:t>
      </w:r>
      <w:r w:rsidRPr="000B3B11">
        <w:rPr>
          <w:rFonts w:ascii="Garamond" w:eastAsia="Garamond" w:hAnsi="Garamond" w:cs="Garamond"/>
          <w:color w:val="000000" w:themeColor="text1"/>
          <w:sz w:val="26"/>
          <w:szCs w:val="26"/>
        </w:rPr>
        <w:t xml:space="preserve">contado (s) a partir </w:t>
      </w:r>
      <w:r w:rsidR="00246571" w:rsidRPr="000B3B11">
        <w:rPr>
          <w:rFonts w:ascii="Garamond" w:eastAsia="Garamond" w:hAnsi="Garamond" w:cs="Garamond"/>
          <w:color w:val="000000" w:themeColor="text1"/>
          <w:sz w:val="26"/>
          <w:szCs w:val="26"/>
        </w:rPr>
        <w:t>del</w:t>
      </w:r>
      <w:r w:rsidR="00246571" w:rsidRPr="000B3B11">
        <w:rPr>
          <w:rFonts w:ascii="Garamond" w:eastAsia="Garamond" w:hAnsi="Garamond" w:cs="Garamond"/>
          <w:color w:val="000000" w:themeColor="text1"/>
        </w:rPr>
        <w:t xml:space="preserve"> XX</w:t>
      </w:r>
      <w:r w:rsidRPr="000B3B11">
        <w:rPr>
          <w:rFonts w:ascii="Garamond" w:eastAsia="Garamond" w:hAnsi="Garamond" w:cs="Garamond"/>
          <w:b/>
          <w:color w:val="000000" w:themeColor="text1"/>
          <w:sz w:val="28"/>
          <w:szCs w:val="28"/>
        </w:rPr>
        <w:t xml:space="preserve"> (</w:t>
      </w:r>
      <w:r w:rsidRPr="000B3B11">
        <w:rPr>
          <w:rFonts w:ascii="Garamond" w:eastAsia="Garamond" w:hAnsi="Garamond" w:cs="Garamond"/>
          <w:b/>
          <w:color w:val="000000" w:themeColor="text1"/>
          <w:sz w:val="32"/>
          <w:szCs w:val="32"/>
        </w:rPr>
        <w:t>01</w:t>
      </w:r>
      <w:r w:rsidRPr="000B3B11">
        <w:rPr>
          <w:rFonts w:ascii="Garamond" w:eastAsia="Garamond" w:hAnsi="Garamond" w:cs="Garamond"/>
          <w:b/>
          <w:color w:val="000000" w:themeColor="text1"/>
          <w:sz w:val="28"/>
          <w:szCs w:val="28"/>
        </w:rPr>
        <w:t xml:space="preserve">) DE </w:t>
      </w:r>
      <w:r w:rsidR="00246571">
        <w:rPr>
          <w:rFonts w:ascii="Garamond" w:eastAsia="Garamond" w:hAnsi="Garamond" w:cs="Garamond"/>
          <w:b/>
          <w:color w:val="000000" w:themeColor="text1"/>
          <w:sz w:val="28"/>
          <w:szCs w:val="28"/>
        </w:rPr>
        <w:t>XX</w:t>
      </w:r>
      <w:r w:rsidR="00246571" w:rsidRPr="000B3B11">
        <w:rPr>
          <w:rFonts w:ascii="Garamond" w:eastAsia="Garamond" w:hAnsi="Garamond" w:cs="Garamond"/>
          <w:b/>
          <w:color w:val="000000" w:themeColor="text1"/>
          <w:sz w:val="28"/>
          <w:szCs w:val="28"/>
        </w:rPr>
        <w:t xml:space="preserve"> DEL</w:t>
      </w:r>
      <w:r w:rsidRPr="000B3B11">
        <w:rPr>
          <w:rFonts w:ascii="Garamond" w:eastAsia="Garamond" w:hAnsi="Garamond" w:cs="Garamond"/>
          <w:b/>
          <w:color w:val="000000" w:themeColor="text1"/>
          <w:sz w:val="28"/>
          <w:szCs w:val="28"/>
        </w:rPr>
        <w:t xml:space="preserve"> AÑO DOS </w:t>
      </w:r>
      <w:r w:rsidR="00246571">
        <w:rPr>
          <w:rFonts w:ascii="Garamond" w:eastAsia="Garamond" w:hAnsi="Garamond" w:cs="Garamond"/>
          <w:b/>
          <w:color w:val="000000" w:themeColor="text1"/>
          <w:sz w:val="28"/>
          <w:szCs w:val="28"/>
        </w:rPr>
        <w:t>VENTICUATRO</w:t>
      </w:r>
      <w:r w:rsidRPr="000B3B11">
        <w:rPr>
          <w:rFonts w:ascii="Garamond" w:eastAsia="Garamond" w:hAnsi="Garamond" w:cs="Garamond"/>
          <w:b/>
          <w:color w:val="000000" w:themeColor="text1"/>
          <w:sz w:val="28"/>
          <w:szCs w:val="28"/>
        </w:rPr>
        <w:t xml:space="preserve"> (</w:t>
      </w:r>
      <w:r w:rsidRPr="000B3B11">
        <w:rPr>
          <w:rFonts w:ascii="Garamond" w:eastAsia="Garamond" w:hAnsi="Garamond" w:cs="Garamond"/>
          <w:b/>
          <w:color w:val="000000" w:themeColor="text1"/>
          <w:sz w:val="32"/>
          <w:szCs w:val="32"/>
        </w:rPr>
        <w:t>20</w:t>
      </w:r>
      <w:r w:rsidR="00246571">
        <w:rPr>
          <w:rFonts w:ascii="Garamond" w:eastAsia="Garamond" w:hAnsi="Garamond" w:cs="Garamond"/>
          <w:b/>
          <w:color w:val="000000" w:themeColor="text1"/>
          <w:sz w:val="32"/>
          <w:szCs w:val="32"/>
        </w:rPr>
        <w:t>24</w:t>
      </w:r>
      <w:r w:rsidRPr="000B3B11">
        <w:rPr>
          <w:rFonts w:ascii="Garamond" w:eastAsia="Garamond" w:hAnsi="Garamond" w:cs="Garamond"/>
          <w:b/>
          <w:color w:val="000000" w:themeColor="text1"/>
          <w:sz w:val="26"/>
          <w:szCs w:val="26"/>
        </w:rPr>
        <w:t>).</w:t>
      </w:r>
      <w:r w:rsidRPr="000B3B11">
        <w:rPr>
          <w:rFonts w:ascii="Garamond" w:eastAsia="Garamond" w:hAnsi="Garamond" w:cs="Garamond"/>
          <w:color w:val="000000" w:themeColor="text1"/>
          <w:sz w:val="26"/>
          <w:szCs w:val="26"/>
        </w:rPr>
        <w:t xml:space="preserve"> Sin perjuicio de las causales de terminación del contrato previstas en las cláusulas vigésima séptima y vigésima octava,  el presente contrato se prorrogará por el mismo término inicial, siempre que cada una de las partes haya cumplido con las obligaciones a su cargo, en especial las relativas al pago del canon y sus reajustes; todo lo anterior salvo que cualquiera de las partes, manifieste por escrito con una anticipación mínima de tres </w:t>
      </w:r>
      <w:r w:rsidRPr="000B3B11">
        <w:rPr>
          <w:rFonts w:ascii="Garamond" w:eastAsia="Garamond" w:hAnsi="Garamond" w:cs="Garamond"/>
          <w:b/>
          <w:color w:val="000000" w:themeColor="text1"/>
          <w:sz w:val="26"/>
          <w:szCs w:val="26"/>
        </w:rPr>
        <w:t xml:space="preserve">(3) </w:t>
      </w:r>
      <w:r w:rsidRPr="000B3B11">
        <w:rPr>
          <w:rFonts w:ascii="Garamond" w:eastAsia="Garamond" w:hAnsi="Garamond" w:cs="Garamond"/>
          <w:color w:val="000000" w:themeColor="text1"/>
          <w:sz w:val="26"/>
          <w:szCs w:val="26"/>
        </w:rPr>
        <w:t>meses al vencimiento de la vigencia en curso, su intención de no renovarlo o prorrogarlo.</w:t>
      </w:r>
      <w:r w:rsidRPr="000B3B11">
        <w:rPr>
          <w:rFonts w:ascii="Garamond" w:eastAsia="Garamond" w:hAnsi="Garamond" w:cs="Garamond"/>
          <w:b/>
          <w:color w:val="000000" w:themeColor="text1"/>
          <w:sz w:val="26"/>
          <w:szCs w:val="26"/>
        </w:rPr>
        <w:t xml:space="preserve"> PARÁGRAFO</w:t>
      </w:r>
      <w:r w:rsidRPr="000B3B11">
        <w:rPr>
          <w:rFonts w:ascii="Garamond" w:eastAsia="Garamond" w:hAnsi="Garamond" w:cs="Garamond"/>
          <w:color w:val="000000" w:themeColor="text1"/>
          <w:sz w:val="26"/>
          <w:szCs w:val="26"/>
        </w:rPr>
        <w:t xml:space="preserve">: El término pactado como inicial, así como el que corresponde a las prórrogas, renovaciones, e incluso el del vencimiento del contrato, no podrá entenderse modificado, sino con la suscripción de un documento modificatorio al tenor de la cláusula </w:t>
      </w:r>
      <w:r w:rsidRPr="000B3B11">
        <w:rPr>
          <w:rFonts w:ascii="Garamond" w:eastAsia="Garamond" w:hAnsi="Garamond" w:cs="Garamond"/>
          <w:b/>
          <w:color w:val="000000" w:themeColor="text1"/>
          <w:sz w:val="26"/>
          <w:szCs w:val="26"/>
        </w:rPr>
        <w:t>TRIGÉSIMA OCTAVA</w:t>
      </w:r>
      <w:r w:rsidRPr="000B3B11">
        <w:rPr>
          <w:rFonts w:ascii="Garamond" w:eastAsia="Garamond" w:hAnsi="Garamond" w:cs="Garamond"/>
          <w:color w:val="000000" w:themeColor="text1"/>
          <w:sz w:val="26"/>
          <w:szCs w:val="26"/>
        </w:rPr>
        <w:t xml:space="preserve"> del presente contrato. Por lo anterior, en aquellos casos donde exista diferencia alguna, entre las comunicaciones escritas enviadas por el </w:t>
      </w:r>
      <w:r w:rsidR="00246571" w:rsidRPr="000B3B11">
        <w:rPr>
          <w:rFonts w:ascii="Garamond" w:eastAsia="Garamond" w:hAnsi="Garamond" w:cs="Garamond"/>
          <w:b/>
          <w:color w:val="000000" w:themeColor="text1"/>
          <w:sz w:val="26"/>
          <w:szCs w:val="26"/>
        </w:rPr>
        <w:t>ARRENDADOR</w:t>
      </w:r>
      <w:r w:rsidR="00246571" w:rsidRPr="000B3B11">
        <w:rPr>
          <w:rFonts w:ascii="Garamond" w:eastAsia="Garamond" w:hAnsi="Garamond" w:cs="Garamond"/>
          <w:color w:val="000000" w:themeColor="text1"/>
          <w:sz w:val="26"/>
          <w:szCs w:val="26"/>
        </w:rPr>
        <w:t xml:space="preserve"> y</w:t>
      </w:r>
      <w:r w:rsidRPr="000B3B11">
        <w:rPr>
          <w:rFonts w:ascii="Garamond" w:eastAsia="Garamond" w:hAnsi="Garamond" w:cs="Garamond"/>
          <w:color w:val="000000" w:themeColor="text1"/>
          <w:sz w:val="26"/>
          <w:szCs w:val="26"/>
        </w:rPr>
        <w:t xml:space="preserve"> lo predicado en el líbelo contractual, siempre se entenderá que la información correcta es aquella que consta en el contrato, y por ello, no podrá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tomar ventaja de dicha diferencia, en perjuicio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pues a la presente indicación, las partes le otorgan los efectos de cosa juzgada material.</w:t>
      </w:r>
    </w:p>
    <w:p w14:paraId="4706318C" w14:textId="77777777" w:rsidR="007F2517" w:rsidRPr="000B3B11" w:rsidRDefault="007F2517">
      <w:pPr>
        <w:tabs>
          <w:tab w:val="left" w:pos="-720"/>
        </w:tabs>
        <w:ind w:left="-565" w:right="1"/>
        <w:jc w:val="both"/>
        <w:rPr>
          <w:rFonts w:ascii="Garamond" w:eastAsia="Garamond" w:hAnsi="Garamond" w:cs="Garamond"/>
          <w:color w:val="000000" w:themeColor="text1"/>
          <w:sz w:val="26"/>
          <w:szCs w:val="26"/>
        </w:rPr>
      </w:pPr>
    </w:p>
    <w:p w14:paraId="53A7A8E4" w14:textId="15B0C403"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 xml:space="preserve">SÉPTIMA - OBLIGACIONES DEL ARRENDATARIO. </w:t>
      </w:r>
      <w:r w:rsidRPr="000B3B11">
        <w:rPr>
          <w:rFonts w:ascii="Garamond" w:eastAsia="Garamond" w:hAnsi="Garamond" w:cs="Garamond"/>
          <w:color w:val="000000" w:themeColor="text1"/>
          <w:sz w:val="26"/>
          <w:szCs w:val="26"/>
        </w:rPr>
        <w:t xml:space="preserve">Son obligaciones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adicionales a la de recibir el inmueble a más tardar el día de iniciación del presente contrato, las siguientes: 1. Pagar, dentro del plazo previsto para tal efecto, el precio que se ha fijado como canon de arrendamiento, así como sus correspondientes incrementos, y todas aquellas erogaciones que se encuentren a su cargo; 2. Abstenerse de usar el bien para fines distintos a los estipulados en el contrato; 3. Observar y dar cumplimiento al reglamento de propiedad horizontal, manual de convivencia, y a las indicaciones otorgadas por la Asamblea de Copropietarios y la Administración de la Propiedad Horizontal</w:t>
      </w:r>
      <w:r w:rsidR="00BF1681">
        <w:rPr>
          <w:rFonts w:ascii="Garamond" w:eastAsia="Garamond" w:hAnsi="Garamond" w:cs="Garamond"/>
          <w:color w:val="000000" w:themeColor="text1"/>
          <w:sz w:val="26"/>
          <w:szCs w:val="26"/>
        </w:rPr>
        <w:t xml:space="preserve"> </w:t>
      </w:r>
      <w:r w:rsidR="00BF1681" w:rsidRPr="00246571">
        <w:rPr>
          <w:rFonts w:ascii="Garamond" w:eastAsia="Garamond" w:hAnsi="Garamond" w:cs="Garamond"/>
          <w:color w:val="auto"/>
          <w:sz w:val="26"/>
          <w:szCs w:val="26"/>
        </w:rPr>
        <w:t>cuando corresponda</w:t>
      </w:r>
      <w:r w:rsidRPr="00246571">
        <w:rPr>
          <w:rFonts w:ascii="Garamond" w:eastAsia="Garamond" w:hAnsi="Garamond" w:cs="Garamond"/>
          <w:color w:val="auto"/>
          <w:sz w:val="26"/>
          <w:szCs w:val="26"/>
        </w:rPr>
        <w:t xml:space="preserve">; </w:t>
      </w:r>
      <w:r w:rsidRPr="000B3B11">
        <w:rPr>
          <w:rFonts w:ascii="Garamond" w:eastAsia="Garamond" w:hAnsi="Garamond" w:cs="Garamond"/>
          <w:color w:val="000000" w:themeColor="text1"/>
          <w:sz w:val="26"/>
          <w:szCs w:val="26"/>
        </w:rPr>
        <w:t xml:space="preserve">4. Conservar , mantener y restituir el inmueble en el mismo estado en que lo recibió;  5. Ejecutar, a su costa y bajo su entera responsabilidad, las reparaciones locativas que requiera el inmueble para su conservación durante la ejecución  del contrato, y en especial al momento de su restitución; 6. Informar oportunamente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sobre la ocurrencia de daños que demanden la ejecución de reparaciones necesarias, y asumir aquellas que se hayan hecho necesarias por su culpa, o por la renuencia a permitir que las mismas sean realizadas por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7. Abstenerse de adelantar mejoras o reformas cuando no medie autorización expresa y por escrito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para tal efecto; 8. Pagar oportunamente, los servicios públicos y demás erogaciones derivadas de los mismos que se encuentren a su cargo, o hayan sido solicitadas por él;  9. Abstenerse de fijar avisos en el inmueble; 10. Abstenerse de ceder el contrato o de celebrar subarriendos sin que medie autorización expresa y por escrito de</w:t>
      </w:r>
      <w:r w:rsidRPr="000B3B11">
        <w:rPr>
          <w:rFonts w:ascii="Garamond" w:eastAsia="Garamond" w:hAnsi="Garamond" w:cs="Garamond"/>
          <w:b/>
          <w:color w:val="000000" w:themeColor="text1"/>
          <w:sz w:val="26"/>
          <w:szCs w:val="26"/>
        </w:rPr>
        <w:t xml:space="preserve"> EL ARRENDADOR, </w:t>
      </w:r>
      <w:r w:rsidRPr="000B3B11">
        <w:rPr>
          <w:rFonts w:ascii="Garamond" w:eastAsia="Garamond" w:hAnsi="Garamond" w:cs="Garamond"/>
          <w:color w:val="000000" w:themeColor="text1"/>
          <w:sz w:val="26"/>
          <w:szCs w:val="26"/>
        </w:rPr>
        <w:t xml:space="preserve">recordando que dicha cesión no producirá efecto alguno; 11. Pagar </w:t>
      </w:r>
      <w:r w:rsidRPr="000B3B11">
        <w:rPr>
          <w:rFonts w:ascii="Garamond" w:eastAsia="Garamond" w:hAnsi="Garamond" w:cs="Garamond"/>
          <w:b/>
          <w:color w:val="000000" w:themeColor="text1"/>
          <w:sz w:val="26"/>
          <w:szCs w:val="26"/>
        </w:rPr>
        <w:t>a EL ARRENDADOR</w:t>
      </w:r>
      <w:r w:rsidRPr="000B3B11">
        <w:rPr>
          <w:rFonts w:ascii="Garamond" w:eastAsia="Garamond" w:hAnsi="Garamond" w:cs="Garamond"/>
          <w:color w:val="000000" w:themeColor="text1"/>
          <w:sz w:val="26"/>
          <w:szCs w:val="26"/>
        </w:rPr>
        <w:t xml:space="preserve"> o la entidad que adelante tal fin, la gestión de cobro y los intereses moratorios en caso de mora en el cumplimiento de las obligaciones dinerarias contraídas con la suscripción del presente contrato; 12.  Restituir el inmueble a la terminación del contrato en las mismas condiciones que lo recibió, especialmente en lo referente al estado de su pintura general, ósea pintado; y 13. Las demás que se deriven del presente contrato o de la ley. </w:t>
      </w:r>
      <w:r w:rsidRPr="000B3B11">
        <w:rPr>
          <w:rFonts w:ascii="Garamond" w:eastAsia="Garamond" w:hAnsi="Garamond" w:cs="Garamond"/>
          <w:b/>
          <w:color w:val="000000" w:themeColor="text1"/>
          <w:sz w:val="26"/>
          <w:szCs w:val="26"/>
        </w:rPr>
        <w:t>PARÁGRAFO PRIMERO</w:t>
      </w:r>
      <w:r w:rsidRPr="000B3B11">
        <w:rPr>
          <w:rFonts w:ascii="Garamond" w:eastAsia="Garamond" w:hAnsi="Garamond" w:cs="Garamond"/>
          <w:color w:val="000000" w:themeColor="text1"/>
          <w:sz w:val="26"/>
          <w:szCs w:val="26"/>
        </w:rPr>
        <w:t xml:space="preserve">. Sin perjuicio de lo aquí dispuesto, algunas de las obligaciones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son objeto de especial regulación en cláusulas posteriores. </w:t>
      </w:r>
      <w:r w:rsidRPr="000B3B11">
        <w:rPr>
          <w:rFonts w:ascii="Garamond" w:eastAsia="Garamond" w:hAnsi="Garamond" w:cs="Garamond"/>
          <w:b/>
          <w:color w:val="000000" w:themeColor="text1"/>
          <w:sz w:val="26"/>
          <w:szCs w:val="26"/>
        </w:rPr>
        <w:t>PARÁGRAFO SEGUNDO</w:t>
      </w:r>
      <w:r w:rsidRPr="000B3B11">
        <w:rPr>
          <w:rFonts w:ascii="Garamond" w:eastAsia="Garamond" w:hAnsi="Garamond" w:cs="Garamond"/>
          <w:color w:val="000000" w:themeColor="text1"/>
          <w:sz w:val="26"/>
          <w:szCs w:val="26"/>
        </w:rPr>
        <w:t>: Para efecto de los inmuebles que se encuentren bajo el régimen de propiedad horizontal, y en caso tal de que la dirección del inmueble objeto del presente contrato corresponda a la última reportada por el propietario acorde a lo señalado en el Parágrafo del Artículo 39 de la Ley 675 de 2001 , constituirá obligación especial y sine qua non de</w:t>
      </w:r>
      <w:r w:rsidRPr="000B3B11">
        <w:rPr>
          <w:rFonts w:ascii="Garamond" w:eastAsia="Garamond" w:hAnsi="Garamond" w:cs="Garamond"/>
          <w:b/>
          <w:color w:val="000000" w:themeColor="text1"/>
          <w:sz w:val="26"/>
          <w:szCs w:val="26"/>
        </w:rPr>
        <w:t xml:space="preserve"> EL ARRENDATARIO</w:t>
      </w:r>
      <w:r w:rsidRPr="000B3B11">
        <w:rPr>
          <w:rFonts w:ascii="Garamond" w:eastAsia="Garamond" w:hAnsi="Garamond" w:cs="Garamond"/>
          <w:color w:val="000000" w:themeColor="text1"/>
          <w:sz w:val="26"/>
          <w:szCs w:val="26"/>
        </w:rPr>
        <w:t xml:space="preserve">, notificar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por cualquier medio, aunque de preferencia al correo electrónico </w:t>
      </w:r>
      <w:hyperlink r:id="rId8">
        <w:r w:rsidRPr="000B3B11">
          <w:rPr>
            <w:rFonts w:ascii="Garamond" w:eastAsia="Garamond" w:hAnsi="Garamond" w:cs="Garamond"/>
            <w:b/>
            <w:color w:val="000000" w:themeColor="text1"/>
            <w:sz w:val="26"/>
            <w:szCs w:val="26"/>
            <w:u w:val="single"/>
          </w:rPr>
          <w:t>XXXXXXX@XXXXXXX.COM</w:t>
        </w:r>
      </w:hyperlink>
      <w:r w:rsidRPr="000B3B11">
        <w:rPr>
          <w:rFonts w:ascii="Garamond" w:eastAsia="Garamond" w:hAnsi="Garamond" w:cs="Garamond"/>
          <w:b/>
          <w:color w:val="000000" w:themeColor="text1"/>
          <w:sz w:val="26"/>
          <w:szCs w:val="26"/>
        </w:rPr>
        <w:t xml:space="preserve"> </w:t>
      </w:r>
      <w:r w:rsidRPr="000B3B11">
        <w:rPr>
          <w:rFonts w:ascii="Garamond" w:eastAsia="Garamond" w:hAnsi="Garamond" w:cs="Garamond"/>
          <w:color w:val="000000" w:themeColor="text1"/>
          <w:sz w:val="26"/>
          <w:szCs w:val="26"/>
        </w:rPr>
        <w:t xml:space="preserve">la existencia de citaciones o convocatorias a la </w:t>
      </w:r>
      <w:r w:rsidRPr="000B3B11">
        <w:rPr>
          <w:rFonts w:ascii="Garamond" w:eastAsia="Garamond" w:hAnsi="Garamond" w:cs="Garamond"/>
          <w:b/>
          <w:color w:val="000000" w:themeColor="text1"/>
          <w:sz w:val="26"/>
          <w:szCs w:val="26"/>
        </w:rPr>
        <w:t>ASAMBLEA GENERAL</w:t>
      </w:r>
      <w:r w:rsidRPr="000B3B11">
        <w:rPr>
          <w:rFonts w:ascii="Garamond" w:eastAsia="Garamond" w:hAnsi="Garamond" w:cs="Garamond"/>
          <w:color w:val="000000" w:themeColor="text1"/>
          <w:sz w:val="26"/>
          <w:szCs w:val="26"/>
        </w:rPr>
        <w:t xml:space="preserve">, que tengan como destinatario al propietario del inmueble arrendado, lo anterior, a más tardar al día hábil siguiente de haber tenido noticia de dicha citación. Las sanciones impuestas a el propietario, con ocasión del incumplimiento de lo aquí previsto, así como las demás generadas por la inobservancia al reglamento de propiedad horizontal y el respectivo manual de convivencia, estarán a cargo exclusivo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y las mismas prestarán mérito ejecutivo y podrán ser cobradas ejecutivamente por </w:t>
      </w:r>
      <w:r w:rsidRPr="000B3B11">
        <w:rPr>
          <w:rFonts w:ascii="Garamond" w:eastAsia="Garamond" w:hAnsi="Garamond" w:cs="Garamond"/>
          <w:b/>
          <w:color w:val="000000" w:themeColor="text1"/>
          <w:sz w:val="26"/>
          <w:szCs w:val="26"/>
        </w:rPr>
        <w:t xml:space="preserve">EL ARRENDADOR </w:t>
      </w:r>
      <w:r w:rsidRPr="000B3B11">
        <w:rPr>
          <w:rFonts w:ascii="Garamond" w:eastAsia="Garamond" w:hAnsi="Garamond" w:cs="Garamond"/>
          <w:color w:val="000000" w:themeColor="text1"/>
          <w:sz w:val="26"/>
          <w:szCs w:val="26"/>
        </w:rPr>
        <w:t xml:space="preserve">a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con la simple exhibición del presente contrato, junto al documento mediante el cual la Propiedad Horizontal, pretenda el cobro.</w:t>
      </w:r>
    </w:p>
    <w:p w14:paraId="62071548" w14:textId="77777777" w:rsidR="007F2517" w:rsidRPr="000B3B11" w:rsidRDefault="007F2517">
      <w:pPr>
        <w:tabs>
          <w:tab w:val="left" w:pos="-720"/>
        </w:tabs>
        <w:ind w:right="1"/>
        <w:jc w:val="both"/>
        <w:rPr>
          <w:rFonts w:ascii="Garamond" w:eastAsia="Garamond" w:hAnsi="Garamond" w:cs="Garamond"/>
          <w:color w:val="000000" w:themeColor="text1"/>
          <w:sz w:val="26"/>
          <w:szCs w:val="26"/>
        </w:rPr>
      </w:pPr>
    </w:p>
    <w:p w14:paraId="44C85EEC" w14:textId="7777777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OCTAVA - OBLIGACIONES DE EL ARRENDADOR</w:t>
      </w:r>
      <w:r w:rsidRPr="000B3B11">
        <w:rPr>
          <w:rFonts w:ascii="Garamond" w:eastAsia="Garamond" w:hAnsi="Garamond" w:cs="Garamond"/>
          <w:b/>
          <w:color w:val="000000" w:themeColor="text1"/>
        </w:rPr>
        <w:t xml:space="preserve">. </w:t>
      </w:r>
      <w:r w:rsidRPr="000B3B11">
        <w:rPr>
          <w:rFonts w:ascii="Garamond" w:eastAsia="Garamond" w:hAnsi="Garamond" w:cs="Garamond"/>
          <w:color w:val="000000" w:themeColor="text1"/>
          <w:sz w:val="26"/>
          <w:szCs w:val="26"/>
        </w:rPr>
        <w:t xml:space="preserve">Son obligaciones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1. Entregar a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el bien inmueble arrendado;  2.  Mantener el inmueble en estado de servir para el fin que ha sido arrendado y en consecuencia hacer, a su costa, las reparaciones necesarias que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le solicite en forma y tiempo oportuno; 3. De </w:t>
      </w:r>
      <w:r w:rsidRPr="000B3B11">
        <w:rPr>
          <w:rFonts w:ascii="Garamond" w:eastAsia="Garamond" w:hAnsi="Garamond" w:cs="Garamond"/>
          <w:color w:val="000000" w:themeColor="text1"/>
          <w:sz w:val="26"/>
          <w:szCs w:val="26"/>
        </w:rPr>
        <w:lastRenderedPageBreak/>
        <w:t xml:space="preserve">conformidad con la ley, librar a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de toda turbación o embarazo en el goce del bien arrendado, salvo las provenientes o atribuibles a terceros ajenos a </w:t>
      </w:r>
      <w:r w:rsidRPr="000B3B11">
        <w:rPr>
          <w:rFonts w:ascii="Garamond" w:eastAsia="Garamond" w:hAnsi="Garamond" w:cs="Garamond"/>
          <w:b/>
          <w:color w:val="000000" w:themeColor="text1"/>
          <w:sz w:val="26"/>
          <w:szCs w:val="26"/>
        </w:rPr>
        <w:t xml:space="preserve">EL ARRENDADOR, </w:t>
      </w:r>
      <w:r w:rsidRPr="000B3B11">
        <w:rPr>
          <w:rFonts w:ascii="Garamond" w:eastAsia="Garamond" w:hAnsi="Garamond" w:cs="Garamond"/>
          <w:color w:val="000000" w:themeColor="text1"/>
          <w:sz w:val="26"/>
          <w:szCs w:val="26"/>
        </w:rPr>
        <w:t xml:space="preserve">y a los eventos propios de fuerza mayor y caso fortuito; 4. Al momento de la terminación del contrato recibir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o de quien éste haya designado para tal efecto, el inmueble arrendado, previa verificación y cotejo del estado del mismo con el inventario inicial; y 5.  Las demás que se deriven del presente contrato o de la ley. </w:t>
      </w:r>
      <w:r w:rsidRPr="000B3B11">
        <w:rPr>
          <w:rFonts w:ascii="Garamond" w:eastAsia="Garamond" w:hAnsi="Garamond" w:cs="Garamond"/>
          <w:b/>
          <w:color w:val="000000" w:themeColor="text1"/>
          <w:sz w:val="26"/>
          <w:szCs w:val="26"/>
        </w:rPr>
        <w:t>PARÁGRAFO</w:t>
      </w:r>
      <w:r w:rsidRPr="000B3B11">
        <w:rPr>
          <w:rFonts w:ascii="Garamond" w:eastAsia="Garamond" w:hAnsi="Garamond" w:cs="Garamond"/>
          <w:color w:val="000000" w:themeColor="text1"/>
          <w:sz w:val="26"/>
          <w:szCs w:val="26"/>
        </w:rPr>
        <w:t xml:space="preserve">. Sin perjuicio de lo aquí dispuesto, algunas de las obligaciones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son objeto de especial regulación en cláusulas posteriores. </w:t>
      </w:r>
    </w:p>
    <w:p w14:paraId="55EE4F90"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326F1A42" w14:textId="79441EAB" w:rsidR="007F2517" w:rsidRPr="000B3B11" w:rsidRDefault="001E07F5">
      <w:pPr>
        <w:tabs>
          <w:tab w:val="left" w:pos="-720"/>
        </w:tabs>
        <w:ind w:left="-565" w:right="1"/>
        <w:jc w:val="both"/>
        <w:rPr>
          <w:rFonts w:ascii="Garamond" w:eastAsia="Garamond" w:hAnsi="Garamond" w:cs="Garamond"/>
          <w:color w:val="000000" w:themeColor="text1"/>
          <w:sz w:val="26"/>
          <w:szCs w:val="26"/>
        </w:rPr>
      </w:pPr>
      <w:r>
        <w:rPr>
          <w:rFonts w:ascii="Garamond" w:eastAsia="Garamond" w:hAnsi="Garamond" w:cs="Garamond"/>
          <w:b/>
          <w:color w:val="000000" w:themeColor="text1"/>
          <w:sz w:val="26"/>
          <w:szCs w:val="26"/>
        </w:rPr>
        <w:t xml:space="preserve">NOVENA - </w:t>
      </w:r>
      <w:r w:rsidR="006A0D67" w:rsidRPr="000B3B11">
        <w:rPr>
          <w:rFonts w:ascii="Garamond" w:eastAsia="Garamond" w:hAnsi="Garamond" w:cs="Garamond"/>
          <w:b/>
          <w:color w:val="000000" w:themeColor="text1"/>
          <w:sz w:val="26"/>
          <w:szCs w:val="26"/>
        </w:rPr>
        <w:t xml:space="preserve">SERVICIOS PÚBLICOS Y CUOTAS DE ADMINISTRACIÓN. </w:t>
      </w:r>
      <w:r w:rsidR="006A0D67" w:rsidRPr="000B3B11">
        <w:rPr>
          <w:rFonts w:ascii="Garamond" w:eastAsia="Garamond" w:hAnsi="Garamond" w:cs="Garamond"/>
          <w:color w:val="000000" w:themeColor="text1"/>
          <w:sz w:val="26"/>
          <w:szCs w:val="26"/>
        </w:rPr>
        <w:t>Los servicios de energía eléctrica,</w:t>
      </w:r>
      <w:r w:rsidR="002211E3">
        <w:rPr>
          <w:rFonts w:ascii="Garamond" w:eastAsia="Garamond" w:hAnsi="Garamond" w:cs="Garamond"/>
          <w:color w:val="000000" w:themeColor="text1"/>
          <w:sz w:val="26"/>
          <w:szCs w:val="26"/>
        </w:rPr>
        <w:t xml:space="preserve"> </w:t>
      </w:r>
      <w:r w:rsidR="002211E3" w:rsidRPr="00246571">
        <w:rPr>
          <w:rFonts w:ascii="Garamond" w:eastAsia="Garamond" w:hAnsi="Garamond" w:cs="Garamond"/>
          <w:color w:val="auto"/>
          <w:sz w:val="26"/>
          <w:szCs w:val="26"/>
        </w:rPr>
        <w:t>alumbrado público,</w:t>
      </w:r>
      <w:r w:rsidR="006A0D67" w:rsidRPr="00246571">
        <w:rPr>
          <w:rFonts w:ascii="Garamond" w:eastAsia="Garamond" w:hAnsi="Garamond" w:cs="Garamond"/>
          <w:color w:val="auto"/>
          <w:sz w:val="26"/>
          <w:szCs w:val="26"/>
        </w:rPr>
        <w:t xml:space="preserve"> gas, acueducto, alcantarillado, teléfono, servicios especiales de telefonía, larga distancia, telefonía móvil, publicaciones en el directorio telefónico, cuota de sostenimiento de T.V., cuota de sostenimiento de antena parabólica, recolección de basuras, las cuotas de administración de propiedad horizontal o celaduría, junto con los incrementos que al respecto decrete la Asamblea de Copropietarios, Juntas Comunales, Asociaciones de Propietarios, Juntas de Vigilancia, etc., estarán a cargo y deberán ser canceladas directamente por </w:t>
      </w:r>
      <w:r w:rsidR="006A0D67" w:rsidRPr="00246571">
        <w:rPr>
          <w:rFonts w:ascii="Garamond" w:eastAsia="Garamond" w:hAnsi="Garamond" w:cs="Garamond"/>
          <w:b/>
          <w:color w:val="auto"/>
          <w:sz w:val="26"/>
          <w:szCs w:val="26"/>
        </w:rPr>
        <w:t xml:space="preserve">EL ARRENDATARIO </w:t>
      </w:r>
      <w:r w:rsidR="006A0D67" w:rsidRPr="00246571">
        <w:rPr>
          <w:rFonts w:ascii="Garamond" w:eastAsia="Garamond" w:hAnsi="Garamond" w:cs="Garamond"/>
          <w:color w:val="auto"/>
          <w:sz w:val="26"/>
          <w:szCs w:val="26"/>
        </w:rPr>
        <w:t xml:space="preserve">de manera puntual, sin que </w:t>
      </w:r>
      <w:r w:rsidR="006A0D67" w:rsidRPr="00246571">
        <w:rPr>
          <w:rFonts w:ascii="Garamond" w:eastAsia="Garamond" w:hAnsi="Garamond" w:cs="Garamond"/>
          <w:b/>
          <w:color w:val="auto"/>
          <w:sz w:val="26"/>
          <w:szCs w:val="26"/>
        </w:rPr>
        <w:t>EL</w:t>
      </w:r>
      <w:r w:rsidR="006A0D67" w:rsidRPr="00246571">
        <w:rPr>
          <w:rFonts w:ascii="Garamond" w:eastAsia="Garamond" w:hAnsi="Garamond" w:cs="Garamond"/>
          <w:color w:val="auto"/>
          <w:sz w:val="26"/>
          <w:szCs w:val="26"/>
        </w:rPr>
        <w:t xml:space="preserve"> </w:t>
      </w:r>
      <w:r w:rsidR="006A0D67" w:rsidRPr="00246571">
        <w:rPr>
          <w:rFonts w:ascii="Garamond" w:eastAsia="Garamond" w:hAnsi="Garamond" w:cs="Garamond"/>
          <w:b/>
          <w:color w:val="auto"/>
          <w:sz w:val="26"/>
          <w:szCs w:val="26"/>
        </w:rPr>
        <w:t xml:space="preserve">ARRENDADOR </w:t>
      </w:r>
      <w:r w:rsidR="006A0D67" w:rsidRPr="00246571">
        <w:rPr>
          <w:rFonts w:ascii="Garamond" w:eastAsia="Garamond" w:hAnsi="Garamond" w:cs="Garamond"/>
          <w:color w:val="auto"/>
          <w:sz w:val="26"/>
          <w:szCs w:val="26"/>
        </w:rPr>
        <w:t xml:space="preserve">tenga responsabilidad alguna por la correcta o deficiente prestación de tales servicios, cumplimiento de obligaciones, o la dificultad o imposibilidad de la instalación de los mismos, cuando hayan sido solicitados por </w:t>
      </w:r>
      <w:r w:rsidR="006A0D67" w:rsidRPr="00246571">
        <w:rPr>
          <w:rFonts w:ascii="Garamond" w:eastAsia="Garamond" w:hAnsi="Garamond" w:cs="Garamond"/>
          <w:b/>
          <w:color w:val="auto"/>
          <w:sz w:val="26"/>
          <w:szCs w:val="26"/>
        </w:rPr>
        <w:t>EL ARRENDATARIO</w:t>
      </w:r>
      <w:r w:rsidR="006A0D67" w:rsidRPr="00246571">
        <w:rPr>
          <w:rFonts w:ascii="Garamond" w:eastAsia="Garamond" w:hAnsi="Garamond" w:cs="Garamond"/>
          <w:color w:val="auto"/>
          <w:sz w:val="26"/>
          <w:szCs w:val="26"/>
        </w:rPr>
        <w:t xml:space="preserve">. </w:t>
      </w:r>
      <w:r w:rsidR="006A0D67" w:rsidRPr="00246571">
        <w:rPr>
          <w:rFonts w:ascii="Garamond" w:eastAsia="Garamond" w:hAnsi="Garamond" w:cs="Garamond"/>
          <w:b/>
          <w:color w:val="auto"/>
          <w:sz w:val="26"/>
          <w:szCs w:val="26"/>
        </w:rPr>
        <w:t xml:space="preserve">PARÁGRAFO PRIMERO.-  EL ARRENDATARIO </w:t>
      </w:r>
      <w:r w:rsidR="006A0D67" w:rsidRPr="00246571">
        <w:rPr>
          <w:rFonts w:ascii="Garamond" w:eastAsia="Garamond" w:hAnsi="Garamond" w:cs="Garamond"/>
          <w:color w:val="auto"/>
          <w:sz w:val="26"/>
          <w:szCs w:val="26"/>
        </w:rPr>
        <w:t>se obliga a pagar las sanciones, costos adicionales y multas que las Empresas de Acueducto, Empresas Públicas de Energía Eléctrica, Teléfono, gas o cualquier otra Autoridad</w:t>
      </w:r>
      <w:r w:rsidR="002211E3" w:rsidRPr="00246571">
        <w:rPr>
          <w:rFonts w:ascii="Garamond" w:eastAsia="Garamond" w:hAnsi="Garamond" w:cs="Garamond"/>
          <w:color w:val="auto"/>
          <w:sz w:val="26"/>
          <w:szCs w:val="26"/>
        </w:rPr>
        <w:t xml:space="preserve"> o empresa,</w:t>
      </w:r>
      <w:r w:rsidR="006A0D67" w:rsidRPr="00246571">
        <w:rPr>
          <w:rFonts w:ascii="Garamond" w:eastAsia="Garamond" w:hAnsi="Garamond" w:cs="Garamond"/>
          <w:color w:val="auto"/>
          <w:sz w:val="26"/>
          <w:szCs w:val="26"/>
        </w:rPr>
        <w:t xml:space="preserve"> Juntas Comunales, Asambleas o Consejos derivados del Régimen de Propiedad Horizontal, impongan, durante la vigencia del presente contrato por las infracciones de los respectivos reglamentos o por no haber pagado oportunamente tales servicios; además  </w:t>
      </w:r>
      <w:r w:rsidR="006A0D67" w:rsidRPr="00246571">
        <w:rPr>
          <w:rFonts w:ascii="Garamond" w:eastAsia="Garamond" w:hAnsi="Garamond" w:cs="Garamond"/>
          <w:b/>
          <w:color w:val="auto"/>
          <w:sz w:val="26"/>
          <w:szCs w:val="26"/>
        </w:rPr>
        <w:t xml:space="preserve">EL ARRENDATARIO </w:t>
      </w:r>
      <w:r w:rsidR="006A0D67" w:rsidRPr="00246571">
        <w:rPr>
          <w:rFonts w:ascii="Garamond" w:eastAsia="Garamond" w:hAnsi="Garamond" w:cs="Garamond"/>
          <w:color w:val="auto"/>
          <w:sz w:val="26"/>
          <w:szCs w:val="26"/>
        </w:rPr>
        <w:t>indemnizará a</w:t>
      </w:r>
      <w:r w:rsidR="006A0D67" w:rsidRPr="00246571">
        <w:rPr>
          <w:rFonts w:ascii="Garamond" w:eastAsia="Garamond" w:hAnsi="Garamond" w:cs="Garamond"/>
          <w:b/>
          <w:color w:val="auto"/>
          <w:sz w:val="26"/>
          <w:szCs w:val="26"/>
        </w:rPr>
        <w:t xml:space="preserve"> </w:t>
      </w:r>
      <w:r w:rsidR="006A0D67" w:rsidRPr="000B3B11">
        <w:rPr>
          <w:rFonts w:ascii="Garamond" w:eastAsia="Garamond" w:hAnsi="Garamond" w:cs="Garamond"/>
          <w:b/>
          <w:color w:val="000000" w:themeColor="text1"/>
          <w:sz w:val="26"/>
          <w:szCs w:val="26"/>
        </w:rPr>
        <w:t>EL ARRENDADOR</w:t>
      </w:r>
      <w:r w:rsidR="006A0D67" w:rsidRPr="000B3B11">
        <w:rPr>
          <w:rFonts w:ascii="Garamond" w:eastAsia="Garamond" w:hAnsi="Garamond" w:cs="Garamond"/>
          <w:color w:val="000000" w:themeColor="text1"/>
          <w:sz w:val="26"/>
          <w:szCs w:val="26"/>
        </w:rPr>
        <w:t xml:space="preserve"> por los perjuicios a los que eventualmente pudiera verse expuesto por tales infracciones u omisiones, entre otros, los que pueden provenir de la pérdida de los mencionados servicios, la suspensión de ellos, su reconexión o nueva instalación. </w:t>
      </w:r>
      <w:r w:rsidR="006A0D67" w:rsidRPr="000B3B11">
        <w:rPr>
          <w:rFonts w:ascii="Garamond" w:eastAsia="Garamond" w:hAnsi="Garamond" w:cs="Garamond"/>
          <w:b/>
          <w:color w:val="000000" w:themeColor="text1"/>
          <w:sz w:val="26"/>
          <w:szCs w:val="26"/>
        </w:rPr>
        <w:t>EL ARRENDADOR</w:t>
      </w:r>
      <w:r w:rsidR="006A0D67" w:rsidRPr="000B3B11">
        <w:rPr>
          <w:rFonts w:ascii="Garamond" w:eastAsia="Garamond" w:hAnsi="Garamond" w:cs="Garamond"/>
          <w:color w:val="000000" w:themeColor="text1"/>
          <w:sz w:val="26"/>
          <w:szCs w:val="26"/>
        </w:rPr>
        <w:t xml:space="preserve"> puede, si lo considera conveniente, hacer las respectivas cancelaciones y pagos para obtener la normalización de los servicios, así como también podrá pagar las sanciones o multas, y en estos casos su costo deberá ser reembolsado en forma inmediata por </w:t>
      </w:r>
      <w:r w:rsidR="006A0D67" w:rsidRPr="000B3B11">
        <w:rPr>
          <w:rFonts w:ascii="Garamond" w:eastAsia="Garamond" w:hAnsi="Garamond" w:cs="Garamond"/>
          <w:b/>
          <w:color w:val="000000" w:themeColor="text1"/>
          <w:sz w:val="26"/>
          <w:szCs w:val="26"/>
        </w:rPr>
        <w:t>EL ARRENDATARIO</w:t>
      </w:r>
      <w:r w:rsidR="006A0D67" w:rsidRPr="000B3B11">
        <w:rPr>
          <w:rFonts w:ascii="Garamond" w:eastAsia="Garamond" w:hAnsi="Garamond" w:cs="Garamond"/>
          <w:color w:val="000000" w:themeColor="text1"/>
          <w:sz w:val="26"/>
          <w:szCs w:val="26"/>
        </w:rPr>
        <w:t xml:space="preserve">, pudiendo ser cobrados por la vía ejecutiva, sin necesidad de requerimiento alguno, con la simple presentación de los respectivos recibos, debidamente cancelados, junto al presente contrato. En caso de mora de cualquiera de los conceptos enunciados, </w:t>
      </w:r>
      <w:r w:rsidR="006A0D67" w:rsidRPr="000B3B11">
        <w:rPr>
          <w:rFonts w:ascii="Garamond" w:eastAsia="Garamond" w:hAnsi="Garamond" w:cs="Garamond"/>
          <w:b/>
          <w:color w:val="000000" w:themeColor="text1"/>
          <w:sz w:val="26"/>
          <w:szCs w:val="26"/>
        </w:rPr>
        <w:t xml:space="preserve">EL ARRENDATARIO </w:t>
      </w:r>
      <w:r w:rsidR="006A0D67" w:rsidRPr="000B3B11">
        <w:rPr>
          <w:rFonts w:ascii="Garamond" w:eastAsia="Garamond" w:hAnsi="Garamond" w:cs="Garamond"/>
          <w:color w:val="000000" w:themeColor="text1"/>
          <w:sz w:val="26"/>
          <w:szCs w:val="26"/>
        </w:rPr>
        <w:t xml:space="preserve">reconocerá intereses iguales a la tasa máxima autorizada por las disposiciones vigentes, sobre las sumas pendientes de pago, sin perjuicio de las demás acciones de </w:t>
      </w:r>
      <w:r w:rsidR="006A0D67" w:rsidRPr="000B3B11">
        <w:rPr>
          <w:rFonts w:ascii="Garamond" w:eastAsia="Garamond" w:hAnsi="Garamond" w:cs="Garamond"/>
          <w:b/>
          <w:color w:val="000000" w:themeColor="text1"/>
          <w:sz w:val="26"/>
          <w:szCs w:val="26"/>
        </w:rPr>
        <w:t>EL</w:t>
      </w:r>
      <w:r w:rsidR="006A0D67" w:rsidRPr="000B3B11">
        <w:rPr>
          <w:rFonts w:ascii="Garamond" w:eastAsia="Garamond" w:hAnsi="Garamond" w:cs="Garamond"/>
          <w:color w:val="000000" w:themeColor="text1"/>
          <w:sz w:val="26"/>
          <w:szCs w:val="26"/>
        </w:rPr>
        <w:t xml:space="preserve"> </w:t>
      </w:r>
      <w:r w:rsidR="006A0D67" w:rsidRPr="000B3B11">
        <w:rPr>
          <w:rFonts w:ascii="Garamond" w:eastAsia="Garamond" w:hAnsi="Garamond" w:cs="Garamond"/>
          <w:b/>
          <w:color w:val="000000" w:themeColor="text1"/>
          <w:sz w:val="26"/>
          <w:szCs w:val="26"/>
        </w:rPr>
        <w:t xml:space="preserve">ARRENDADOR.  PARÁGRAFO SEGUNDO - EL ARRENDATARIO </w:t>
      </w:r>
      <w:r w:rsidR="006A0D67" w:rsidRPr="000B3B11">
        <w:rPr>
          <w:rFonts w:ascii="Garamond" w:eastAsia="Garamond" w:hAnsi="Garamond" w:cs="Garamond"/>
          <w:color w:val="000000" w:themeColor="text1"/>
          <w:sz w:val="26"/>
          <w:szCs w:val="26"/>
        </w:rPr>
        <w:t xml:space="preserve">se obliga a presentar a </w:t>
      </w:r>
      <w:r w:rsidR="006A0D67" w:rsidRPr="000B3B11">
        <w:rPr>
          <w:rFonts w:ascii="Garamond" w:eastAsia="Garamond" w:hAnsi="Garamond" w:cs="Garamond"/>
          <w:b/>
          <w:color w:val="000000" w:themeColor="text1"/>
          <w:sz w:val="26"/>
          <w:szCs w:val="26"/>
        </w:rPr>
        <w:t>EL ARRENDADOR</w:t>
      </w:r>
      <w:r w:rsidR="006A0D67" w:rsidRPr="000B3B11">
        <w:rPr>
          <w:rFonts w:ascii="Garamond" w:eastAsia="Garamond" w:hAnsi="Garamond" w:cs="Garamond"/>
          <w:color w:val="000000" w:themeColor="text1"/>
          <w:sz w:val="26"/>
          <w:szCs w:val="26"/>
        </w:rPr>
        <w:t xml:space="preserve"> cuando este los requiera, las facturas o recibos de pago de servicios públicos, cuotas de administración o cualquier otra derivada del presente contrato, debidamente cancelados, al día y sin la existencia de acuerdos de pago no autorizados por </w:t>
      </w:r>
      <w:r w:rsidR="006A0D67" w:rsidRPr="000B3B11">
        <w:rPr>
          <w:rFonts w:ascii="Garamond" w:eastAsia="Garamond" w:hAnsi="Garamond" w:cs="Garamond"/>
          <w:b/>
          <w:color w:val="000000" w:themeColor="text1"/>
          <w:sz w:val="26"/>
          <w:szCs w:val="26"/>
        </w:rPr>
        <w:t xml:space="preserve">EL ARRENDADOR. </w:t>
      </w:r>
      <w:r w:rsidR="006A0D67" w:rsidRPr="000B3B11">
        <w:rPr>
          <w:rFonts w:ascii="Garamond" w:eastAsia="Garamond" w:hAnsi="Garamond" w:cs="Garamond"/>
          <w:color w:val="000000" w:themeColor="text1"/>
          <w:sz w:val="26"/>
          <w:szCs w:val="26"/>
        </w:rPr>
        <w:t xml:space="preserve">De igual manera, </w:t>
      </w:r>
      <w:r w:rsidR="006A0D67" w:rsidRPr="000B3B11">
        <w:rPr>
          <w:rFonts w:ascii="Garamond" w:eastAsia="Garamond" w:hAnsi="Garamond" w:cs="Garamond"/>
          <w:b/>
          <w:color w:val="000000" w:themeColor="text1"/>
          <w:sz w:val="26"/>
          <w:szCs w:val="26"/>
        </w:rPr>
        <w:t xml:space="preserve">EL ARRENDATARIO presentará, cuando haya lugar a ello, </w:t>
      </w:r>
      <w:r w:rsidR="006A0D67" w:rsidRPr="000B3B11">
        <w:rPr>
          <w:rFonts w:ascii="Garamond" w:eastAsia="Garamond" w:hAnsi="Garamond" w:cs="Garamond"/>
          <w:color w:val="000000" w:themeColor="text1"/>
          <w:sz w:val="26"/>
          <w:szCs w:val="26"/>
        </w:rPr>
        <w:t>los formularios de actualización de datos personales correspondientes a él, así como el de sus deudores solidarios, al momento de cancelar el respectivo canon de arrendamiento</w:t>
      </w:r>
      <w:r w:rsidR="006A0D67" w:rsidRPr="000B3B11">
        <w:rPr>
          <w:rFonts w:ascii="Garamond" w:eastAsia="Garamond" w:hAnsi="Garamond" w:cs="Garamond"/>
          <w:b/>
          <w:color w:val="000000" w:themeColor="text1"/>
          <w:sz w:val="26"/>
          <w:szCs w:val="26"/>
        </w:rPr>
        <w:t xml:space="preserve">. EL </w:t>
      </w:r>
      <w:r w:rsidR="00246571" w:rsidRPr="000B3B11">
        <w:rPr>
          <w:rFonts w:ascii="Garamond" w:eastAsia="Garamond" w:hAnsi="Garamond" w:cs="Garamond"/>
          <w:b/>
          <w:color w:val="000000" w:themeColor="text1"/>
          <w:sz w:val="26"/>
          <w:szCs w:val="26"/>
        </w:rPr>
        <w:t>ARRENDADOR podrá</w:t>
      </w:r>
      <w:r w:rsidR="006A0D67" w:rsidRPr="000B3B11">
        <w:rPr>
          <w:rFonts w:ascii="Garamond" w:eastAsia="Garamond" w:hAnsi="Garamond" w:cs="Garamond"/>
          <w:color w:val="000000" w:themeColor="text1"/>
          <w:sz w:val="26"/>
          <w:szCs w:val="26"/>
        </w:rPr>
        <w:t xml:space="preserve"> abstenerse</w:t>
      </w:r>
      <w:r w:rsidR="006A0D67" w:rsidRPr="000B3B11">
        <w:rPr>
          <w:rFonts w:ascii="Garamond" w:eastAsia="Garamond" w:hAnsi="Garamond" w:cs="Garamond"/>
          <w:b/>
          <w:color w:val="000000" w:themeColor="text1"/>
          <w:sz w:val="26"/>
          <w:szCs w:val="26"/>
        </w:rPr>
        <w:t xml:space="preserve"> </w:t>
      </w:r>
      <w:r w:rsidR="006A0D67" w:rsidRPr="000B3B11">
        <w:rPr>
          <w:rFonts w:ascii="Garamond" w:eastAsia="Garamond" w:hAnsi="Garamond" w:cs="Garamond"/>
          <w:color w:val="000000" w:themeColor="text1"/>
          <w:sz w:val="26"/>
          <w:szCs w:val="26"/>
        </w:rPr>
        <w:t xml:space="preserve">de recibir el canon de arrendamiento cuando </w:t>
      </w:r>
      <w:r w:rsidR="006A0D67" w:rsidRPr="000B3B11">
        <w:rPr>
          <w:rFonts w:ascii="Garamond" w:eastAsia="Garamond" w:hAnsi="Garamond" w:cs="Garamond"/>
          <w:b/>
          <w:color w:val="000000" w:themeColor="text1"/>
          <w:sz w:val="26"/>
          <w:szCs w:val="26"/>
        </w:rPr>
        <w:t xml:space="preserve">EL ARRENDATARIO NO </w:t>
      </w:r>
      <w:r w:rsidR="006A0D67" w:rsidRPr="000B3B11">
        <w:rPr>
          <w:rFonts w:ascii="Garamond" w:eastAsia="Garamond" w:hAnsi="Garamond" w:cs="Garamond"/>
          <w:color w:val="000000" w:themeColor="text1"/>
          <w:sz w:val="26"/>
          <w:szCs w:val="26"/>
        </w:rPr>
        <w:t xml:space="preserve">presente los recibos o facturas señaladas, dado que, la no presentación de estos documentos constituye una condición resolutoria del presente contrato, y por lo tanto un incumplimiento de </w:t>
      </w:r>
      <w:r w:rsidR="006A0D67" w:rsidRPr="000B3B11">
        <w:rPr>
          <w:rFonts w:ascii="Garamond" w:eastAsia="Garamond" w:hAnsi="Garamond" w:cs="Garamond"/>
          <w:b/>
          <w:color w:val="000000" w:themeColor="text1"/>
          <w:sz w:val="26"/>
          <w:szCs w:val="26"/>
        </w:rPr>
        <w:t xml:space="preserve">EL ARRENDATARIO. PARÁGRAFO TERCERO: EL </w:t>
      </w:r>
      <w:r w:rsidR="00246571" w:rsidRPr="000B3B11">
        <w:rPr>
          <w:rFonts w:ascii="Garamond" w:eastAsia="Garamond" w:hAnsi="Garamond" w:cs="Garamond"/>
          <w:b/>
          <w:color w:val="000000" w:themeColor="text1"/>
          <w:sz w:val="26"/>
          <w:szCs w:val="26"/>
        </w:rPr>
        <w:t xml:space="preserve">ARRENDATARIO </w:t>
      </w:r>
      <w:r w:rsidR="00246571" w:rsidRPr="000B3B11">
        <w:rPr>
          <w:rFonts w:ascii="Garamond" w:eastAsia="Garamond" w:hAnsi="Garamond" w:cs="Garamond"/>
          <w:color w:val="000000" w:themeColor="text1"/>
          <w:sz w:val="26"/>
          <w:szCs w:val="26"/>
        </w:rPr>
        <w:t>se</w:t>
      </w:r>
      <w:r w:rsidR="006A0D67" w:rsidRPr="000B3B11">
        <w:rPr>
          <w:rFonts w:ascii="Garamond" w:eastAsia="Garamond" w:hAnsi="Garamond" w:cs="Garamond"/>
          <w:color w:val="000000" w:themeColor="text1"/>
          <w:sz w:val="26"/>
          <w:szCs w:val="26"/>
        </w:rPr>
        <w:t xml:space="preserve"> obliga a la conservación y reposición de los servicios citados y en especial a respetar los reglamentos </w:t>
      </w:r>
      <w:r w:rsidR="006A0D67" w:rsidRPr="000B3B11">
        <w:rPr>
          <w:rFonts w:ascii="Garamond" w:eastAsia="Garamond" w:hAnsi="Garamond" w:cs="Garamond"/>
          <w:color w:val="000000" w:themeColor="text1"/>
          <w:sz w:val="26"/>
          <w:szCs w:val="26"/>
        </w:rPr>
        <w:lastRenderedPageBreak/>
        <w:t xml:space="preserve">de las empresas respectivas, sin que </w:t>
      </w:r>
      <w:r w:rsidR="006A0D67" w:rsidRPr="000B3B11">
        <w:rPr>
          <w:rFonts w:ascii="Garamond" w:eastAsia="Garamond" w:hAnsi="Garamond" w:cs="Garamond"/>
          <w:b/>
          <w:color w:val="000000" w:themeColor="text1"/>
          <w:sz w:val="26"/>
          <w:szCs w:val="26"/>
        </w:rPr>
        <w:t>EL ARRENDADOR</w:t>
      </w:r>
      <w:r w:rsidR="006A0D67" w:rsidRPr="000B3B11">
        <w:rPr>
          <w:rFonts w:ascii="Garamond" w:eastAsia="Garamond" w:hAnsi="Garamond" w:cs="Garamond"/>
          <w:color w:val="000000" w:themeColor="text1"/>
          <w:sz w:val="26"/>
          <w:szCs w:val="26"/>
        </w:rPr>
        <w:t xml:space="preserve"> asuma responsabilidad alguna en la prestación de tales servicios.</w:t>
      </w:r>
      <w:r w:rsidR="006A0D67" w:rsidRPr="000B3B11">
        <w:rPr>
          <w:rFonts w:ascii="Garamond" w:eastAsia="Garamond" w:hAnsi="Garamond" w:cs="Garamond"/>
          <w:b/>
          <w:color w:val="000000" w:themeColor="text1"/>
          <w:sz w:val="26"/>
          <w:szCs w:val="26"/>
        </w:rPr>
        <w:t xml:space="preserve"> PARÁGRAFO CUARTO: </w:t>
      </w:r>
      <w:r w:rsidR="006A0D67" w:rsidRPr="000B3B11">
        <w:rPr>
          <w:rFonts w:ascii="Garamond" w:eastAsia="Garamond" w:hAnsi="Garamond" w:cs="Garamond"/>
          <w:color w:val="000000" w:themeColor="text1"/>
          <w:sz w:val="26"/>
          <w:szCs w:val="26"/>
        </w:rPr>
        <w:t xml:space="preserve">Las cuotas extraordinarias que llegare a decretar la Asamblea de Copropietarios, serán de cargo exclusivo de los propietarios del inmueble, siempre y cuando ellas sean para reparaciones locativas, mejoras necesarias o suntuarias del edificio y/o conjunto. </w:t>
      </w:r>
      <w:r w:rsidR="006A0D67" w:rsidRPr="000B3B11">
        <w:rPr>
          <w:rFonts w:ascii="Garamond" w:eastAsia="Garamond" w:hAnsi="Garamond" w:cs="Garamond"/>
          <w:b/>
          <w:color w:val="000000" w:themeColor="text1"/>
          <w:sz w:val="26"/>
          <w:szCs w:val="26"/>
        </w:rPr>
        <w:t>PARAGRAFO QUINTO</w:t>
      </w:r>
      <w:r w:rsidR="006A0D67" w:rsidRPr="000B3B11">
        <w:rPr>
          <w:rFonts w:ascii="Garamond" w:eastAsia="Garamond" w:hAnsi="Garamond" w:cs="Garamond"/>
          <w:color w:val="000000" w:themeColor="text1"/>
          <w:sz w:val="26"/>
          <w:szCs w:val="26"/>
        </w:rPr>
        <w:t xml:space="preserve">: </w:t>
      </w:r>
      <w:r w:rsidR="006A0D67" w:rsidRPr="000B3B11">
        <w:rPr>
          <w:rFonts w:ascii="Garamond" w:eastAsia="Garamond" w:hAnsi="Garamond" w:cs="Garamond"/>
          <w:b/>
          <w:color w:val="000000" w:themeColor="text1"/>
          <w:sz w:val="26"/>
          <w:szCs w:val="26"/>
        </w:rPr>
        <w:t>EL ARRENDATARIO</w:t>
      </w:r>
      <w:r w:rsidR="006A0D67" w:rsidRPr="000B3B11">
        <w:rPr>
          <w:rFonts w:ascii="Garamond" w:eastAsia="Garamond" w:hAnsi="Garamond" w:cs="Garamond"/>
          <w:color w:val="000000" w:themeColor="text1"/>
          <w:sz w:val="26"/>
          <w:szCs w:val="26"/>
        </w:rPr>
        <w:t xml:space="preserve"> cancelará a </w:t>
      </w:r>
      <w:r w:rsidR="006A0D67" w:rsidRPr="000B3B11">
        <w:rPr>
          <w:rFonts w:ascii="Garamond" w:eastAsia="Garamond" w:hAnsi="Garamond" w:cs="Garamond"/>
          <w:b/>
          <w:color w:val="000000" w:themeColor="text1"/>
          <w:sz w:val="26"/>
          <w:szCs w:val="26"/>
        </w:rPr>
        <w:t>EL ARRENDADOR</w:t>
      </w:r>
      <w:r w:rsidR="006A0D67" w:rsidRPr="000B3B11">
        <w:rPr>
          <w:rFonts w:ascii="Garamond" w:eastAsia="Garamond" w:hAnsi="Garamond" w:cs="Garamond"/>
          <w:color w:val="000000" w:themeColor="text1"/>
          <w:sz w:val="26"/>
          <w:szCs w:val="26"/>
        </w:rPr>
        <w:t xml:space="preserve">, la suma correspondiente a cualquier multa, sanción, o ajuste de consumo, señalado por la respectiva empresa prestadora de servicios públicos, dentro de los cinco (5) días hábiles siguientes a que la factura se ponga a su disposición, y le sea avisada por cualquier medio o por interpuesta persona dicha situación. La responsabilidad sobre el pago de lo aquí señalado, permanecerá vigente, y exigible, de forma indeterminada; es decir, </w:t>
      </w:r>
      <w:r w:rsidR="00246571" w:rsidRPr="000B3B11">
        <w:rPr>
          <w:rFonts w:ascii="Garamond" w:eastAsia="Garamond" w:hAnsi="Garamond" w:cs="Garamond"/>
          <w:color w:val="000000" w:themeColor="text1"/>
          <w:sz w:val="26"/>
          <w:szCs w:val="26"/>
        </w:rPr>
        <w:t>que,</w:t>
      </w:r>
      <w:r w:rsidR="006A0D67" w:rsidRPr="000B3B11">
        <w:rPr>
          <w:rFonts w:ascii="Garamond" w:eastAsia="Garamond" w:hAnsi="Garamond" w:cs="Garamond"/>
          <w:color w:val="000000" w:themeColor="text1"/>
          <w:sz w:val="26"/>
          <w:szCs w:val="26"/>
        </w:rPr>
        <w:t xml:space="preserve"> incluso habiéndose recibido el inmueble a conformidad, de darse alguna de las hipótesis descritas, El Arrendatario no podrá alegar que el contrato se encuentra finalizado; pues de forma expresa se otorgan los efectos retroactivos para hacer exigible dicho pago.</w:t>
      </w:r>
      <w:r w:rsidR="006A0D67" w:rsidRPr="000B3B11">
        <w:rPr>
          <w:rFonts w:ascii="Garamond" w:eastAsia="Garamond" w:hAnsi="Garamond" w:cs="Garamond"/>
          <w:b/>
          <w:color w:val="000000" w:themeColor="text1"/>
          <w:sz w:val="26"/>
          <w:szCs w:val="26"/>
        </w:rPr>
        <w:t xml:space="preserve"> PARÁGRAFO SEXTO:</w:t>
      </w:r>
      <w:r w:rsidR="006A0D67" w:rsidRPr="000B3B11">
        <w:rPr>
          <w:rFonts w:ascii="Times New Roman" w:eastAsia="Times New Roman" w:hAnsi="Times New Roman" w:cs="Times New Roman"/>
          <w:color w:val="000000" w:themeColor="text1"/>
          <w:sz w:val="26"/>
          <w:szCs w:val="26"/>
        </w:rPr>
        <w:t> </w:t>
      </w:r>
      <w:r w:rsidR="006A0D67" w:rsidRPr="000B3B11">
        <w:rPr>
          <w:rFonts w:ascii="Garamond" w:eastAsia="Garamond" w:hAnsi="Garamond" w:cs="Garamond"/>
          <w:b/>
          <w:color w:val="000000" w:themeColor="text1"/>
          <w:sz w:val="26"/>
          <w:szCs w:val="26"/>
        </w:rPr>
        <w:t>EL ARRENDATARIO</w:t>
      </w:r>
      <w:r w:rsidR="006A0D67" w:rsidRPr="000B3B11">
        <w:rPr>
          <w:rFonts w:ascii="Garamond" w:eastAsia="Garamond" w:hAnsi="Garamond" w:cs="Garamond"/>
          <w:color w:val="000000" w:themeColor="text1"/>
          <w:sz w:val="26"/>
          <w:szCs w:val="26"/>
        </w:rPr>
        <w:t xml:space="preserve"> no podrá adquirir ningún tipo de crédito, póliza de seguro que se facture o financie mediante la inclusión de dichos conceptos en los recibos de servicios públicos del </w:t>
      </w:r>
      <w:r w:rsidR="006A0D67" w:rsidRPr="000B3B11">
        <w:rPr>
          <w:rFonts w:ascii="Garamond" w:eastAsia="Garamond" w:hAnsi="Garamond" w:cs="Garamond"/>
          <w:b/>
          <w:color w:val="000000" w:themeColor="text1"/>
          <w:sz w:val="26"/>
          <w:szCs w:val="26"/>
        </w:rPr>
        <w:t>ACUEDUCTO, ALCANTARILLADO, ASEO, ENERGÍA, GAS COMBUSTIBLE Y TELEFONÍA PÚBLICA</w:t>
      </w:r>
      <w:r w:rsidR="006A0D67" w:rsidRPr="000B3B11">
        <w:rPr>
          <w:rFonts w:ascii="Garamond" w:eastAsia="Garamond" w:hAnsi="Garamond" w:cs="Garamond"/>
          <w:color w:val="000000" w:themeColor="text1"/>
          <w:sz w:val="26"/>
          <w:szCs w:val="26"/>
        </w:rPr>
        <w:t xml:space="preserve">. Lo anterior en razón a que no existe autorización escrita de </w:t>
      </w:r>
      <w:r w:rsidR="006A0D67" w:rsidRPr="000B3B11">
        <w:rPr>
          <w:rFonts w:ascii="Garamond" w:eastAsia="Garamond" w:hAnsi="Garamond" w:cs="Garamond"/>
          <w:b/>
          <w:color w:val="000000" w:themeColor="text1"/>
          <w:sz w:val="26"/>
          <w:szCs w:val="26"/>
        </w:rPr>
        <w:t>EL ARRENDADOR</w:t>
      </w:r>
      <w:r w:rsidR="006A0D67" w:rsidRPr="000B3B11">
        <w:rPr>
          <w:rFonts w:ascii="Garamond" w:eastAsia="Garamond" w:hAnsi="Garamond" w:cs="Garamond"/>
          <w:color w:val="000000" w:themeColor="text1"/>
          <w:sz w:val="26"/>
          <w:szCs w:val="26"/>
        </w:rPr>
        <w:t xml:space="preserve">; ignorar lo anteriormente señalado se tendrá como causal especial y expresa de incumplimiento del contrato de arrendamiento, con lo cual </w:t>
      </w:r>
      <w:r w:rsidR="006A0D67" w:rsidRPr="000B3B11">
        <w:rPr>
          <w:rFonts w:ascii="Garamond" w:eastAsia="Garamond" w:hAnsi="Garamond" w:cs="Garamond"/>
          <w:b/>
          <w:color w:val="000000" w:themeColor="text1"/>
          <w:sz w:val="26"/>
          <w:szCs w:val="26"/>
        </w:rPr>
        <w:t>EL ARRENDATARIO</w:t>
      </w:r>
      <w:r w:rsidR="006A0D67" w:rsidRPr="000B3B11">
        <w:rPr>
          <w:rFonts w:ascii="Garamond" w:eastAsia="Garamond" w:hAnsi="Garamond" w:cs="Garamond"/>
          <w:color w:val="000000" w:themeColor="text1"/>
          <w:sz w:val="26"/>
          <w:szCs w:val="26"/>
        </w:rPr>
        <w:t xml:space="preserve"> se constituirá en deudor de la pena pecuniaria consagrada para ello a favor de </w:t>
      </w:r>
      <w:r w:rsidR="006A0D67" w:rsidRPr="000B3B11">
        <w:rPr>
          <w:rFonts w:ascii="Garamond" w:eastAsia="Garamond" w:hAnsi="Garamond" w:cs="Garamond"/>
          <w:b/>
          <w:color w:val="000000" w:themeColor="text1"/>
          <w:sz w:val="26"/>
          <w:szCs w:val="26"/>
        </w:rPr>
        <w:t>EL ARRENDADOR</w:t>
      </w:r>
      <w:r w:rsidR="006A0D67" w:rsidRPr="000B3B11">
        <w:rPr>
          <w:rFonts w:ascii="Garamond" w:eastAsia="Garamond" w:hAnsi="Garamond" w:cs="Garamond"/>
          <w:color w:val="000000" w:themeColor="text1"/>
          <w:sz w:val="26"/>
          <w:szCs w:val="26"/>
        </w:rPr>
        <w:t xml:space="preserve">. </w:t>
      </w:r>
      <w:r w:rsidR="006A0D67" w:rsidRPr="000B3B11">
        <w:rPr>
          <w:rFonts w:ascii="Garamond" w:eastAsia="Garamond" w:hAnsi="Garamond" w:cs="Garamond"/>
          <w:b/>
          <w:color w:val="000000" w:themeColor="text1"/>
          <w:sz w:val="26"/>
          <w:szCs w:val="26"/>
        </w:rPr>
        <w:t xml:space="preserve">PARÁGRAFO SÉPTIMO: </w:t>
      </w:r>
      <w:r w:rsidR="006A0D67" w:rsidRPr="000B3B11">
        <w:rPr>
          <w:rFonts w:ascii="Garamond" w:eastAsia="Garamond" w:hAnsi="Garamond" w:cs="Garamond"/>
          <w:color w:val="000000" w:themeColor="text1"/>
          <w:sz w:val="26"/>
          <w:szCs w:val="26"/>
        </w:rPr>
        <w:t>Sin perjuicio de que el contrato de condiciones uniformes</w:t>
      </w:r>
      <w:r w:rsidR="006A0D67" w:rsidRPr="000B3B11">
        <w:rPr>
          <w:rFonts w:ascii="Garamond" w:eastAsia="Garamond" w:hAnsi="Garamond" w:cs="Garamond"/>
          <w:b/>
          <w:color w:val="000000" w:themeColor="text1"/>
          <w:sz w:val="26"/>
          <w:szCs w:val="26"/>
        </w:rPr>
        <w:t xml:space="preserve"> </w:t>
      </w:r>
      <w:r w:rsidR="006A0D67" w:rsidRPr="000B3B11">
        <w:rPr>
          <w:rFonts w:ascii="Garamond" w:eastAsia="Garamond" w:hAnsi="Garamond" w:cs="Garamond"/>
          <w:color w:val="000000" w:themeColor="text1"/>
          <w:sz w:val="26"/>
          <w:szCs w:val="26"/>
        </w:rPr>
        <w:t xml:space="preserve">de las respectivas empresas de servicios públicos, e incluso un análisis extensivo de la Ley 142 de 1994, conceda la facultad de autorizar o solicitar el cambio de los instrumentos de medición por cualquier causa, </w:t>
      </w:r>
      <w:r w:rsidR="006A0D67" w:rsidRPr="000B3B11">
        <w:rPr>
          <w:rFonts w:ascii="Garamond" w:eastAsia="Garamond" w:hAnsi="Garamond" w:cs="Garamond"/>
          <w:b/>
          <w:color w:val="000000" w:themeColor="text1"/>
          <w:sz w:val="26"/>
          <w:szCs w:val="26"/>
        </w:rPr>
        <w:t>EL ARRENDATARIO</w:t>
      </w:r>
      <w:r w:rsidR="006A0D67" w:rsidRPr="000B3B11">
        <w:rPr>
          <w:rFonts w:ascii="Garamond" w:eastAsia="Garamond" w:hAnsi="Garamond" w:cs="Garamond"/>
          <w:color w:val="000000" w:themeColor="text1"/>
          <w:sz w:val="26"/>
          <w:szCs w:val="26"/>
        </w:rPr>
        <w:t xml:space="preserve"> renuncia irrevocablemente a dicho derecho, y por lo tanto deberá solicitar autorización por escrito a </w:t>
      </w:r>
      <w:r w:rsidR="006A0D67" w:rsidRPr="000B3B11">
        <w:rPr>
          <w:rFonts w:ascii="Garamond" w:eastAsia="Garamond" w:hAnsi="Garamond" w:cs="Garamond"/>
          <w:b/>
          <w:color w:val="000000" w:themeColor="text1"/>
          <w:sz w:val="26"/>
          <w:szCs w:val="26"/>
        </w:rPr>
        <w:t>EL ARRENDADOR</w:t>
      </w:r>
      <w:r w:rsidR="006A0D67" w:rsidRPr="000B3B11">
        <w:rPr>
          <w:rFonts w:ascii="Garamond" w:eastAsia="Garamond" w:hAnsi="Garamond" w:cs="Garamond"/>
          <w:color w:val="000000" w:themeColor="text1"/>
          <w:sz w:val="26"/>
          <w:szCs w:val="26"/>
        </w:rPr>
        <w:t xml:space="preserve"> cuando el cambio o reparación se requiera. Los emolumentos derivados de la revisión, reparación o cambio de los equipos de medición, serán de cargo exclusivo de </w:t>
      </w:r>
      <w:r w:rsidR="006A0D67" w:rsidRPr="000B3B11">
        <w:rPr>
          <w:rFonts w:ascii="Garamond" w:eastAsia="Garamond" w:hAnsi="Garamond" w:cs="Garamond"/>
          <w:b/>
          <w:color w:val="000000" w:themeColor="text1"/>
          <w:sz w:val="26"/>
          <w:szCs w:val="26"/>
        </w:rPr>
        <w:t>EL ARRENDATARIO</w:t>
      </w:r>
      <w:r w:rsidR="006A0D67" w:rsidRPr="000B3B11">
        <w:rPr>
          <w:rFonts w:ascii="Garamond" w:eastAsia="Garamond" w:hAnsi="Garamond" w:cs="Garamond"/>
          <w:color w:val="000000" w:themeColor="text1"/>
          <w:sz w:val="26"/>
          <w:szCs w:val="26"/>
        </w:rPr>
        <w:t xml:space="preserve">, razón por la cual se prohíbe la utilización de mecanismo de financiación vía facturación mensual alguno. En caso tal de que </w:t>
      </w:r>
      <w:r w:rsidR="006A0D67" w:rsidRPr="000B3B11">
        <w:rPr>
          <w:rFonts w:ascii="Garamond" w:eastAsia="Garamond" w:hAnsi="Garamond" w:cs="Garamond"/>
          <w:b/>
          <w:color w:val="000000" w:themeColor="text1"/>
          <w:sz w:val="26"/>
          <w:szCs w:val="26"/>
        </w:rPr>
        <w:t xml:space="preserve">EL ARRENDATARIO </w:t>
      </w:r>
      <w:r w:rsidR="006A0D67" w:rsidRPr="000B3B11">
        <w:rPr>
          <w:rFonts w:ascii="Garamond" w:eastAsia="Garamond" w:hAnsi="Garamond" w:cs="Garamond"/>
          <w:color w:val="000000" w:themeColor="text1"/>
          <w:sz w:val="26"/>
          <w:szCs w:val="26"/>
        </w:rPr>
        <w:t xml:space="preserve">contraviniendo lo descrito en la presente cláusula, omita la solicitud escrita de autorización, o proceda con la financiación referida, deberá cancelar cualquier valor insoluto a la terminación del presente contrato o en el momento en que se tenga noticia de la situación descrita. Así las </w:t>
      </w:r>
      <w:r w:rsidR="00246571" w:rsidRPr="000B3B11">
        <w:rPr>
          <w:rFonts w:ascii="Garamond" w:eastAsia="Garamond" w:hAnsi="Garamond" w:cs="Garamond"/>
          <w:color w:val="000000" w:themeColor="text1"/>
          <w:sz w:val="26"/>
          <w:szCs w:val="26"/>
        </w:rPr>
        <w:t>cosas,</w:t>
      </w:r>
      <w:r w:rsidR="006A0D67" w:rsidRPr="000B3B11">
        <w:rPr>
          <w:rFonts w:ascii="Garamond" w:eastAsia="Garamond" w:hAnsi="Garamond" w:cs="Garamond"/>
          <w:color w:val="000000" w:themeColor="text1"/>
          <w:sz w:val="26"/>
          <w:szCs w:val="26"/>
        </w:rPr>
        <w:t xml:space="preserve"> </w:t>
      </w:r>
      <w:r w:rsidR="006A0D67" w:rsidRPr="000B3B11">
        <w:rPr>
          <w:rFonts w:ascii="Garamond" w:eastAsia="Garamond" w:hAnsi="Garamond" w:cs="Garamond"/>
          <w:b/>
          <w:color w:val="000000" w:themeColor="text1"/>
          <w:sz w:val="26"/>
          <w:szCs w:val="26"/>
        </w:rPr>
        <w:t xml:space="preserve">EL ARRENDATARIO </w:t>
      </w:r>
      <w:r w:rsidR="006A0D67" w:rsidRPr="000B3B11">
        <w:rPr>
          <w:rFonts w:ascii="Garamond" w:eastAsia="Garamond" w:hAnsi="Garamond" w:cs="Garamond"/>
          <w:color w:val="000000" w:themeColor="text1"/>
          <w:sz w:val="26"/>
          <w:szCs w:val="26"/>
        </w:rPr>
        <w:t xml:space="preserve">autoriza a </w:t>
      </w:r>
      <w:r w:rsidR="006A0D67" w:rsidRPr="000B3B11">
        <w:rPr>
          <w:rFonts w:ascii="Garamond" w:eastAsia="Garamond" w:hAnsi="Garamond" w:cs="Garamond"/>
          <w:b/>
          <w:color w:val="000000" w:themeColor="text1"/>
          <w:sz w:val="26"/>
          <w:szCs w:val="26"/>
        </w:rPr>
        <w:t xml:space="preserve">EL ARRENDADOR </w:t>
      </w:r>
      <w:r w:rsidR="006A0D67" w:rsidRPr="000B3B11">
        <w:rPr>
          <w:rFonts w:ascii="Garamond" w:eastAsia="Garamond" w:hAnsi="Garamond" w:cs="Garamond"/>
          <w:color w:val="000000" w:themeColor="text1"/>
          <w:sz w:val="26"/>
          <w:szCs w:val="26"/>
        </w:rPr>
        <w:t xml:space="preserve">para descontar del último canon pagado, el valor que corresponda y cubra el monto adeudado a la respectiva empresa de servicios, debiendo, reintegrar el monto descontado, dentro de los cinco (5) días hábiles siguientes a la notificación escrita que remita </w:t>
      </w:r>
      <w:r w:rsidR="006A0D67" w:rsidRPr="000B3B11">
        <w:rPr>
          <w:rFonts w:ascii="Garamond" w:eastAsia="Garamond" w:hAnsi="Garamond" w:cs="Garamond"/>
          <w:b/>
          <w:color w:val="000000" w:themeColor="text1"/>
          <w:sz w:val="26"/>
          <w:szCs w:val="26"/>
        </w:rPr>
        <w:t>EL ARRENDADOR,</w:t>
      </w:r>
      <w:r w:rsidR="006A0D67" w:rsidRPr="000B3B11">
        <w:rPr>
          <w:rFonts w:ascii="Garamond" w:eastAsia="Garamond" w:hAnsi="Garamond" w:cs="Garamond"/>
          <w:color w:val="000000" w:themeColor="text1"/>
          <w:sz w:val="26"/>
          <w:szCs w:val="26"/>
        </w:rPr>
        <w:t xml:space="preserve"> so pena de incurrir en las penas e indemnizaciones contemplados en el presente contrato, sin perjuicio del respectivo reporte a las centrales de riesgo.</w:t>
      </w:r>
    </w:p>
    <w:p w14:paraId="6B4F32BC" w14:textId="77777777" w:rsidR="007F2517" w:rsidRPr="000B3B11" w:rsidRDefault="006A0D67">
      <w:pPr>
        <w:jc w:val="both"/>
        <w:rPr>
          <w:rFonts w:ascii="Garamond" w:eastAsia="Garamond" w:hAnsi="Garamond" w:cs="Garamond"/>
          <w:color w:val="000000" w:themeColor="text1"/>
          <w:sz w:val="26"/>
          <w:szCs w:val="26"/>
        </w:rPr>
      </w:pPr>
      <w:r w:rsidRPr="000B3B11">
        <w:rPr>
          <w:rFonts w:ascii="Garamond" w:eastAsia="Garamond" w:hAnsi="Garamond" w:cs="Garamond"/>
          <w:color w:val="000000" w:themeColor="text1"/>
          <w:sz w:val="26"/>
          <w:szCs w:val="26"/>
        </w:rPr>
        <w:t> </w:t>
      </w:r>
    </w:p>
    <w:p w14:paraId="585A518E" w14:textId="22A31361"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 xml:space="preserve">DÉCIMA- LÍNEA TELEFÓNICA. </w:t>
      </w:r>
      <w:r w:rsidRPr="000B3B11">
        <w:rPr>
          <w:rFonts w:ascii="Garamond" w:eastAsia="Garamond" w:hAnsi="Garamond" w:cs="Garamond"/>
          <w:color w:val="000000" w:themeColor="text1"/>
          <w:sz w:val="26"/>
          <w:szCs w:val="26"/>
        </w:rPr>
        <w:t>Se deja expresa constancia que el inmueble se arrienda con la(s) línea(s) telefónica(s) No(</w:t>
      </w:r>
      <w:r w:rsidR="00C016D7" w:rsidRPr="000B3B11">
        <w:rPr>
          <w:rFonts w:ascii="Garamond" w:eastAsia="Garamond" w:hAnsi="Garamond" w:cs="Garamond"/>
          <w:color w:val="000000" w:themeColor="text1"/>
          <w:sz w:val="26"/>
          <w:szCs w:val="26"/>
        </w:rPr>
        <w:t xml:space="preserve">s) </w:t>
      </w:r>
      <w:r w:rsidR="00C016D7" w:rsidRPr="000B3B11">
        <w:rPr>
          <w:rFonts w:ascii="Garamond" w:eastAsia="Garamond" w:hAnsi="Garamond" w:cs="Garamond"/>
          <w:b/>
          <w:color w:val="000000" w:themeColor="text1"/>
          <w:sz w:val="26"/>
          <w:szCs w:val="26"/>
        </w:rPr>
        <w:t>a</w:t>
      </w:r>
      <w:r w:rsidRPr="000B3B11">
        <w:rPr>
          <w:rFonts w:ascii="Garamond" w:eastAsia="Garamond" w:hAnsi="Garamond" w:cs="Garamond"/>
          <w:color w:val="000000" w:themeColor="text1"/>
          <w:sz w:val="26"/>
          <w:szCs w:val="26"/>
        </w:rPr>
        <w:t xml:space="preserve"> paz y salvo. Si durante la vigencia de este contrato se instalare en el inmueble arrendado una o más líneas telefónicas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se compromete al pago del servicio telefónico correspondiente.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se obliga a pagar de forma oportuna los cobros que se generen por el uso del servicio de telefonía y especialmente, a evitar la suspensión o cancelación definitiva de la (s) línea (s). </w:t>
      </w:r>
      <w:r w:rsidRPr="000B3B11">
        <w:rPr>
          <w:rFonts w:ascii="Garamond" w:eastAsia="Garamond" w:hAnsi="Garamond" w:cs="Garamond"/>
          <w:b/>
          <w:color w:val="000000" w:themeColor="text1"/>
          <w:sz w:val="26"/>
          <w:szCs w:val="26"/>
        </w:rPr>
        <w:t>PARÁGRAFO PRIMERO: -</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no podrá instalar línea(s) telefónica(s) diferente(s) a la(s) que cuenta en inmueble relacionado en el inventario y en este contrato, sin la autorización escrita </w:t>
      </w:r>
      <w:r w:rsidR="00246571" w:rsidRPr="000B3B11">
        <w:rPr>
          <w:rFonts w:ascii="Garamond" w:eastAsia="Garamond" w:hAnsi="Garamond" w:cs="Garamond"/>
          <w:color w:val="000000" w:themeColor="text1"/>
          <w:sz w:val="26"/>
          <w:szCs w:val="26"/>
        </w:rPr>
        <w:t xml:space="preserve">del </w:t>
      </w:r>
      <w:r w:rsidR="00246571" w:rsidRPr="000B3B11">
        <w:rPr>
          <w:rFonts w:ascii="Garamond" w:eastAsia="Garamond" w:hAnsi="Garamond" w:cs="Garamond"/>
          <w:b/>
          <w:color w:val="000000" w:themeColor="text1"/>
          <w:sz w:val="26"/>
          <w:szCs w:val="26"/>
        </w:rPr>
        <w:t>EL</w:t>
      </w:r>
      <w:r w:rsidRPr="000B3B11">
        <w:rPr>
          <w:rFonts w:ascii="Garamond" w:eastAsia="Garamond" w:hAnsi="Garamond" w:cs="Garamond"/>
          <w:b/>
          <w:color w:val="000000" w:themeColor="text1"/>
          <w:sz w:val="26"/>
          <w:szCs w:val="26"/>
        </w:rPr>
        <w:t xml:space="preserve"> ARRENDADOR</w:t>
      </w:r>
      <w:r w:rsidRPr="000B3B11">
        <w:rPr>
          <w:rFonts w:ascii="Garamond" w:eastAsia="Garamond" w:hAnsi="Garamond" w:cs="Garamond"/>
          <w:color w:val="000000" w:themeColor="text1"/>
          <w:sz w:val="26"/>
          <w:szCs w:val="26"/>
        </w:rPr>
        <w:t>.</w:t>
      </w:r>
    </w:p>
    <w:p w14:paraId="1BF786C9"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01FA8A77" w14:textId="50309E48"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lastRenderedPageBreak/>
        <w:t xml:space="preserve">DÉCIMA PRIMERA - REPARACIONES LOCATIVAS. </w:t>
      </w:r>
      <w:r w:rsidRPr="000B3B11">
        <w:rPr>
          <w:rFonts w:ascii="Garamond" w:eastAsia="Garamond" w:hAnsi="Garamond" w:cs="Garamond"/>
          <w:color w:val="000000" w:themeColor="text1"/>
          <w:sz w:val="26"/>
          <w:szCs w:val="26"/>
        </w:rPr>
        <w:t xml:space="preserve">Las reparaciones locativas serán de cargo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quien deberá proceder a ellas de inmediato y sin necesidad de que medie autorización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Se entiende por reparaciones locativas aquellas que deban hacerse para reparar y subsanar los deterioros que ordinariamente se producen por culpa de </w:t>
      </w:r>
      <w:r w:rsidRPr="000B3B11">
        <w:rPr>
          <w:rFonts w:ascii="Garamond" w:eastAsia="Garamond" w:hAnsi="Garamond" w:cs="Garamond"/>
          <w:b/>
          <w:color w:val="000000" w:themeColor="text1"/>
          <w:sz w:val="26"/>
          <w:szCs w:val="26"/>
        </w:rPr>
        <w:t xml:space="preserve">EL ARRENDATARIO </w:t>
      </w:r>
      <w:r w:rsidRPr="000B3B11">
        <w:rPr>
          <w:rFonts w:ascii="Garamond" w:eastAsia="Garamond" w:hAnsi="Garamond" w:cs="Garamond"/>
          <w:color w:val="000000" w:themeColor="text1"/>
          <w:sz w:val="26"/>
          <w:szCs w:val="26"/>
        </w:rPr>
        <w:t xml:space="preserve">o de sus dependientes, como, por </w:t>
      </w:r>
      <w:r w:rsidR="00246571" w:rsidRPr="000B3B11">
        <w:rPr>
          <w:rFonts w:ascii="Garamond" w:eastAsia="Garamond" w:hAnsi="Garamond" w:cs="Garamond"/>
          <w:color w:val="000000" w:themeColor="text1"/>
          <w:sz w:val="26"/>
          <w:szCs w:val="26"/>
        </w:rPr>
        <w:t>ejemplo, descalabros</w:t>
      </w:r>
      <w:r w:rsidRPr="000B3B11">
        <w:rPr>
          <w:rFonts w:ascii="Garamond" w:eastAsia="Garamond" w:hAnsi="Garamond" w:cs="Garamond"/>
          <w:color w:val="000000" w:themeColor="text1"/>
          <w:sz w:val="26"/>
          <w:szCs w:val="26"/>
        </w:rPr>
        <w:t xml:space="preserve"> de paredes, rotura de cristales, etc., así como aquellas tendientes a mantener el inmueble en las debidas condiciones de higiene y ornato sin afectar su estructura, su distribución interior, sus características funcionales, formales y/o volumétricas.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acepta expresamente que si durante el término del contrato, el piso </w:t>
      </w:r>
      <w:r w:rsidRPr="002211E3">
        <w:rPr>
          <w:rFonts w:ascii="Garamond" w:eastAsia="Garamond" w:hAnsi="Garamond" w:cs="Garamond"/>
          <w:color w:val="FF0000"/>
          <w:sz w:val="26"/>
          <w:szCs w:val="26"/>
        </w:rPr>
        <w:t>(Porcelanato Beige o el que aplique en cada caso)</w:t>
      </w:r>
      <w:r w:rsidRPr="000B3B11">
        <w:rPr>
          <w:rFonts w:ascii="Garamond" w:eastAsia="Garamond" w:hAnsi="Garamond" w:cs="Garamond"/>
          <w:color w:val="000000" w:themeColor="text1"/>
          <w:sz w:val="26"/>
          <w:szCs w:val="26"/>
        </w:rPr>
        <w:t xml:space="preserve"> por actividad suya, de sus familiares o dependientes, resultare manchado, perforado o deteriorado, este se compromete a cambiarlo en su TOTALIDAD, utilizando baldosas de igual calidad. No se aceptarán por parte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sustituciones parciales de baldosas, ni alegación alguna sobre la calidad del piso</w:t>
      </w:r>
      <w:r w:rsidR="002211E3">
        <w:rPr>
          <w:rFonts w:ascii="Garamond" w:eastAsia="Garamond" w:hAnsi="Garamond" w:cs="Garamond"/>
          <w:color w:val="000000" w:themeColor="text1"/>
          <w:sz w:val="26"/>
          <w:szCs w:val="26"/>
        </w:rPr>
        <w:t xml:space="preserve"> </w:t>
      </w:r>
      <w:r w:rsidR="002211E3" w:rsidRPr="00246571">
        <w:rPr>
          <w:rFonts w:ascii="Garamond" w:eastAsia="Garamond" w:hAnsi="Garamond" w:cs="Garamond"/>
          <w:color w:val="auto"/>
          <w:sz w:val="26"/>
          <w:szCs w:val="26"/>
        </w:rPr>
        <w:t>salvo que sea debida y suficientemente demostrada</w:t>
      </w:r>
      <w:r w:rsidRPr="00246571">
        <w:rPr>
          <w:rFonts w:ascii="Garamond" w:eastAsia="Garamond" w:hAnsi="Garamond" w:cs="Garamond"/>
          <w:color w:val="auto"/>
          <w:sz w:val="26"/>
          <w:szCs w:val="26"/>
        </w:rPr>
        <w:t xml:space="preserve">. Por </w:t>
      </w:r>
      <w:r w:rsidRPr="000B3B11">
        <w:rPr>
          <w:rFonts w:ascii="Garamond" w:eastAsia="Garamond" w:hAnsi="Garamond" w:cs="Garamond"/>
          <w:color w:val="000000" w:themeColor="text1"/>
          <w:sz w:val="26"/>
          <w:szCs w:val="26"/>
        </w:rPr>
        <w:t>lo anterior,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deberá tener los cuidados básicos y de mantenimiento propios del tipo de piso del inmueble arrendado. </w:t>
      </w:r>
      <w:r w:rsidRPr="000B3B11">
        <w:rPr>
          <w:rFonts w:ascii="Garamond" w:eastAsia="Garamond" w:hAnsi="Garamond" w:cs="Garamond"/>
          <w:b/>
          <w:color w:val="000000" w:themeColor="text1"/>
          <w:sz w:val="26"/>
          <w:szCs w:val="26"/>
        </w:rPr>
        <w:t xml:space="preserve">PARÁGRAFO PRIMERO: </w:t>
      </w:r>
      <w:r w:rsidRPr="000B3B11">
        <w:rPr>
          <w:rFonts w:ascii="Garamond" w:eastAsia="Garamond" w:hAnsi="Garamond" w:cs="Garamond"/>
          <w:color w:val="000000" w:themeColor="text1"/>
          <w:sz w:val="26"/>
          <w:szCs w:val="26"/>
        </w:rPr>
        <w:t>De conformidad al deber de cuidado que se encuentra en cabeza de</w:t>
      </w:r>
      <w:r w:rsidRPr="000B3B11">
        <w:rPr>
          <w:rFonts w:ascii="Garamond" w:eastAsia="Garamond" w:hAnsi="Garamond" w:cs="Garamond"/>
          <w:b/>
          <w:color w:val="000000" w:themeColor="text1"/>
          <w:sz w:val="26"/>
          <w:szCs w:val="26"/>
        </w:rPr>
        <w:t xml:space="preserve"> EL ARRENDATARIO </w:t>
      </w:r>
      <w:r w:rsidRPr="000B3B11">
        <w:rPr>
          <w:rFonts w:ascii="Garamond" w:eastAsia="Garamond" w:hAnsi="Garamond" w:cs="Garamond"/>
          <w:color w:val="000000" w:themeColor="text1"/>
          <w:sz w:val="26"/>
          <w:szCs w:val="26"/>
        </w:rPr>
        <w:t xml:space="preserve">este se obliga especialmente a conservar la integridad interior y limpieza de las paredes, techos, bajantes, canoas, desagües, pavimentos y cañerías, reponiendo las piedras, pisos, ladrillos y tejas que durante el arrendamiento se quiebren o se desencajen. Como también a reponer los cristales quebrados en las ventanas, puertas y tabiques, a mantener en estado de servicio las puertas, ventanas y cerraduras y a deshollinar las chimeneas, propugnar el mantenimiento y conservación de la red hidrosanitaria. Si a la fachada o en el exterior del inmueble arrendado, se pintaren emblemas o slogans, estos deberán ser borrados y pintados del color original y a satisfacción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a la entrega del inmueble.</w:t>
      </w:r>
    </w:p>
    <w:p w14:paraId="039EA89D" w14:textId="77777777" w:rsidR="007F2517" w:rsidRPr="000B3B11" w:rsidRDefault="007F2517">
      <w:pPr>
        <w:tabs>
          <w:tab w:val="left" w:pos="-720"/>
        </w:tabs>
        <w:ind w:left="-565" w:right="1"/>
        <w:jc w:val="both"/>
        <w:rPr>
          <w:rFonts w:ascii="Garamond" w:eastAsia="Garamond" w:hAnsi="Garamond" w:cs="Garamond"/>
          <w:color w:val="000000" w:themeColor="text1"/>
          <w:sz w:val="26"/>
          <w:szCs w:val="26"/>
        </w:rPr>
      </w:pPr>
    </w:p>
    <w:p w14:paraId="78B7370C" w14:textId="7777777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 xml:space="preserve">DÉCIMA SEGUNDA - REPARACIONES NECESARIAS. </w:t>
      </w:r>
      <w:r w:rsidRPr="000B3B11">
        <w:rPr>
          <w:rFonts w:ascii="Garamond" w:eastAsia="Garamond" w:hAnsi="Garamond" w:cs="Garamond"/>
          <w:color w:val="000000" w:themeColor="text1"/>
          <w:sz w:val="26"/>
          <w:szCs w:val="26"/>
        </w:rPr>
        <w:t xml:space="preserve">Las reparaciones necesarias o indispensables no locativas serán de cargo de </w:t>
      </w:r>
      <w:r w:rsidRPr="000B3B11">
        <w:rPr>
          <w:rFonts w:ascii="Garamond" w:eastAsia="Garamond" w:hAnsi="Garamond" w:cs="Garamond"/>
          <w:b/>
          <w:color w:val="000000" w:themeColor="text1"/>
          <w:sz w:val="26"/>
          <w:szCs w:val="26"/>
        </w:rPr>
        <w:t>EL ARRENDADOR. EL ARRENDATARIO</w:t>
      </w:r>
      <w:r w:rsidRPr="000B3B11">
        <w:rPr>
          <w:rFonts w:ascii="Garamond" w:eastAsia="Garamond" w:hAnsi="Garamond" w:cs="Garamond"/>
          <w:color w:val="000000" w:themeColor="text1"/>
          <w:sz w:val="26"/>
          <w:szCs w:val="26"/>
        </w:rPr>
        <w:t xml:space="preserve"> deberá avisar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de forma oportuna y mediante comunicación escrita, la ocurrencia del daño que origina la necesidad de reparación. En dicha comunicación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deberá indicar la naturaleza del daño y su gravedad. Se entiende por reparaciones necesarias aquellas indispensables para que la cosa pueda prestar su uso ordinario, así como aquellas sin las cuales la cosa podría perecer. </w:t>
      </w:r>
      <w:r w:rsidRPr="000B3B11">
        <w:rPr>
          <w:rFonts w:ascii="Garamond" w:eastAsia="Garamond" w:hAnsi="Garamond" w:cs="Garamond"/>
          <w:b/>
          <w:color w:val="000000" w:themeColor="text1"/>
          <w:sz w:val="26"/>
          <w:szCs w:val="26"/>
        </w:rPr>
        <w:t>PARÁGRAFO PRIMERO:</w:t>
      </w:r>
      <w:r w:rsidRPr="000B3B11">
        <w:rPr>
          <w:rFonts w:ascii="Garamond" w:eastAsia="Garamond" w:hAnsi="Garamond" w:cs="Garamond"/>
          <w:color w:val="000000" w:themeColor="text1"/>
          <w:sz w:val="26"/>
          <w:szCs w:val="26"/>
        </w:rPr>
        <w:t xml:space="preserve"> En caso de especial urgencia el aviso podrá darse inicialmente de manera verbal o telefónica, sin perjuicio de que, posteriormente, sea una obligación reiterarlo por escrito. Una vez conocida la ocurrencia del daño y dentro de un término prudencial,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deberá adelantar la correspondiente reparación. No serán de cargo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aquellas reparaciones que se hayan hecho necesarias por culpa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de sus dependientes, huéspedes o familiares, o por su renuencia a permitir el ingreso del personal para verificar las afecciones del inmueble. </w:t>
      </w:r>
      <w:r w:rsidRPr="000B3B11">
        <w:rPr>
          <w:rFonts w:ascii="Garamond" w:eastAsia="Garamond" w:hAnsi="Garamond" w:cs="Garamond"/>
          <w:b/>
          <w:color w:val="000000" w:themeColor="text1"/>
          <w:sz w:val="26"/>
          <w:szCs w:val="26"/>
        </w:rPr>
        <w:t>PARÁGRAFO SEGUNDO</w:t>
      </w:r>
      <w:r w:rsidRPr="000B3B11">
        <w:rPr>
          <w:rFonts w:ascii="Garamond" w:eastAsia="Garamond" w:hAnsi="Garamond" w:cs="Garamond"/>
          <w:color w:val="000000" w:themeColor="text1"/>
          <w:sz w:val="26"/>
          <w:szCs w:val="26"/>
        </w:rPr>
        <w:t xml:space="preserve">: Con todo, y sin perjuicio del aviso que deba dar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a EL ARRENDADOR</w:t>
      </w:r>
      <w:r w:rsidRPr="000B3B11">
        <w:rPr>
          <w:rFonts w:ascii="Garamond" w:eastAsia="Garamond" w:hAnsi="Garamond" w:cs="Garamond"/>
          <w:color w:val="000000" w:themeColor="text1"/>
          <w:sz w:val="26"/>
          <w:szCs w:val="26"/>
        </w:rPr>
        <w:t xml:space="preserve"> sobre la ocurrencia de los daños, cuyas reparaciones necesarias se requieran, acuerdan las partes, que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renuncia de forma expresa e irrevocable a la facultad de descontar de los cánones de arrendamiento suma dineraria alguna por este o por cualquier otro concepto.</w:t>
      </w:r>
    </w:p>
    <w:p w14:paraId="27C7B80B"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33EC4FE5" w14:textId="2B337E45"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DÉCIMA TERCERA - MEJORAS Y REFORMAS.  EL ARRENDATARIO</w:t>
      </w:r>
      <w:r w:rsidRPr="000B3B11">
        <w:rPr>
          <w:rFonts w:ascii="Garamond" w:eastAsia="Garamond" w:hAnsi="Garamond" w:cs="Garamond"/>
          <w:color w:val="000000" w:themeColor="text1"/>
          <w:sz w:val="26"/>
          <w:szCs w:val="26"/>
        </w:rPr>
        <w:t xml:space="preserve"> no podrá hacer mejoras ni reformas en el inmueble sin que previamente haya sido autorizado de forma escrita por </w:t>
      </w:r>
      <w:r w:rsidRPr="000B3B11">
        <w:rPr>
          <w:rFonts w:ascii="Garamond" w:eastAsia="Garamond" w:hAnsi="Garamond" w:cs="Garamond"/>
          <w:b/>
          <w:color w:val="000000" w:themeColor="text1"/>
          <w:sz w:val="26"/>
          <w:szCs w:val="26"/>
        </w:rPr>
        <w:t>EL ARRENDADOR. EL ARRENDADOR</w:t>
      </w:r>
      <w:r w:rsidRPr="000B3B11">
        <w:rPr>
          <w:rFonts w:ascii="Garamond" w:eastAsia="Garamond" w:hAnsi="Garamond" w:cs="Garamond"/>
          <w:color w:val="000000" w:themeColor="text1"/>
          <w:sz w:val="26"/>
          <w:szCs w:val="26"/>
        </w:rPr>
        <w:t xml:space="preserve"> no estará obligado a recibir al momento de la restitución o </w:t>
      </w:r>
      <w:r w:rsidRPr="000B3B11">
        <w:rPr>
          <w:rFonts w:ascii="Garamond" w:eastAsia="Garamond" w:hAnsi="Garamond" w:cs="Garamond"/>
          <w:color w:val="000000" w:themeColor="text1"/>
          <w:sz w:val="26"/>
          <w:szCs w:val="26"/>
        </w:rPr>
        <w:lastRenderedPageBreak/>
        <w:t>devolución del inmueble las mejoras y/o reformas que no haya autorizado</w:t>
      </w:r>
      <w:r w:rsidR="002211E3">
        <w:rPr>
          <w:rFonts w:ascii="Garamond" w:eastAsia="Garamond" w:hAnsi="Garamond" w:cs="Garamond"/>
          <w:color w:val="000000" w:themeColor="text1"/>
          <w:sz w:val="26"/>
          <w:szCs w:val="26"/>
        </w:rPr>
        <w:t xml:space="preserve"> </w:t>
      </w:r>
      <w:r w:rsidR="002211E3" w:rsidRPr="00246571">
        <w:rPr>
          <w:rFonts w:ascii="Garamond" w:eastAsia="Garamond" w:hAnsi="Garamond" w:cs="Garamond"/>
          <w:color w:val="auto"/>
          <w:sz w:val="26"/>
          <w:szCs w:val="26"/>
        </w:rPr>
        <w:t>por escrito</w:t>
      </w:r>
      <w:r w:rsidRPr="00246571">
        <w:rPr>
          <w:rFonts w:ascii="Garamond" w:eastAsia="Garamond" w:hAnsi="Garamond" w:cs="Garamond"/>
          <w:color w:val="auto"/>
          <w:sz w:val="26"/>
          <w:szCs w:val="26"/>
        </w:rPr>
        <w:t xml:space="preserve">. </w:t>
      </w:r>
      <w:r w:rsidRPr="000B3B11">
        <w:rPr>
          <w:rFonts w:ascii="Garamond" w:eastAsia="Garamond" w:hAnsi="Garamond" w:cs="Garamond"/>
          <w:color w:val="000000" w:themeColor="text1"/>
          <w:sz w:val="26"/>
          <w:szCs w:val="26"/>
        </w:rPr>
        <w:t xml:space="preserve">En todo caso,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a menos que medie pacto distinto, podrá retirar las mejoras y/o reformas introducidas en el inmueble, siempre y cuando se pueda proceder a ello sin detrimento del inmueble; en caso contrario, las mejoras quedarán de propiedad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quien no estará obligado a reconocer, por tal concepto, suma alguna a favor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En virtud del principio de </w:t>
      </w:r>
      <w:r w:rsidR="00246571" w:rsidRPr="000B3B11">
        <w:rPr>
          <w:rFonts w:ascii="Garamond" w:eastAsia="Garamond" w:hAnsi="Garamond" w:cs="Garamond"/>
          <w:color w:val="000000" w:themeColor="text1"/>
          <w:sz w:val="26"/>
          <w:szCs w:val="26"/>
        </w:rPr>
        <w:t>libertad negocial o</w:t>
      </w:r>
      <w:r w:rsidRPr="000B3B11">
        <w:rPr>
          <w:rFonts w:ascii="Garamond" w:eastAsia="Garamond" w:hAnsi="Garamond" w:cs="Garamond"/>
          <w:color w:val="000000" w:themeColor="text1"/>
          <w:sz w:val="26"/>
          <w:szCs w:val="26"/>
        </w:rPr>
        <w:t xml:space="preserve"> contractual,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manifiesta que renuncia al derecho de retención sobre el bien inmueble arrendado, por mejoras, reformas o por cualquier otro concepto, incluidos los intangibles.</w:t>
      </w:r>
    </w:p>
    <w:p w14:paraId="0BC1CC20"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24C0A97D" w14:textId="4CF5AD23"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DÉCIMA CUARTA - FIJACIÓN DE AVISOS. EL ARRENDATARIO</w:t>
      </w:r>
      <w:r w:rsidRPr="000B3B11">
        <w:rPr>
          <w:rFonts w:ascii="Garamond" w:eastAsia="Garamond" w:hAnsi="Garamond" w:cs="Garamond"/>
          <w:color w:val="000000" w:themeColor="text1"/>
          <w:sz w:val="26"/>
          <w:szCs w:val="26"/>
        </w:rPr>
        <w:t xml:space="preserve"> no podrá fijar en los muros, puertas, ventanas del inmueble avisos de ninguna naturaleza, sin autorización </w:t>
      </w:r>
      <w:r w:rsidR="00246571" w:rsidRPr="000B3B11">
        <w:rPr>
          <w:rFonts w:ascii="Garamond" w:eastAsia="Garamond" w:hAnsi="Garamond" w:cs="Garamond"/>
          <w:color w:val="000000" w:themeColor="text1"/>
          <w:sz w:val="26"/>
          <w:szCs w:val="26"/>
        </w:rPr>
        <w:t>escrita de</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 xml:space="preserve">EL ARRENDADOR </w:t>
      </w:r>
      <w:r w:rsidRPr="000B3B11">
        <w:rPr>
          <w:rFonts w:ascii="Garamond" w:eastAsia="Garamond" w:hAnsi="Garamond" w:cs="Garamond"/>
          <w:color w:val="000000" w:themeColor="text1"/>
          <w:sz w:val="26"/>
          <w:szCs w:val="26"/>
        </w:rPr>
        <w:t xml:space="preserve">y la previa autorización de la autoridad competente. Con todo,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mantendrá indemne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y al propietario del inmueble, frente a las acciones judiciales, administrativas, policivas o similares, que </w:t>
      </w:r>
      <w:r w:rsidR="00246571" w:rsidRPr="000B3B11">
        <w:rPr>
          <w:rFonts w:ascii="Garamond" w:eastAsia="Garamond" w:hAnsi="Garamond" w:cs="Garamond"/>
          <w:color w:val="000000" w:themeColor="text1"/>
          <w:sz w:val="26"/>
          <w:szCs w:val="26"/>
        </w:rPr>
        <w:t>la desatención de lo aquí establecido pueda</w:t>
      </w:r>
      <w:r w:rsidRPr="000B3B11">
        <w:rPr>
          <w:rFonts w:ascii="Garamond" w:eastAsia="Garamond" w:hAnsi="Garamond" w:cs="Garamond"/>
          <w:color w:val="000000" w:themeColor="text1"/>
          <w:sz w:val="26"/>
          <w:szCs w:val="26"/>
        </w:rPr>
        <w:t xml:space="preserve"> derivar; y más aun teniendo en cuenta que el presente contrato tiene como destinación exclusiva </w:t>
      </w:r>
      <w:r w:rsidRPr="000B3B11">
        <w:rPr>
          <w:rFonts w:ascii="Garamond" w:eastAsia="Garamond" w:hAnsi="Garamond" w:cs="Garamond"/>
          <w:b/>
          <w:color w:val="000000" w:themeColor="text1"/>
          <w:sz w:val="26"/>
          <w:szCs w:val="26"/>
        </w:rPr>
        <w:t>VIVIENDA URBANA.</w:t>
      </w:r>
    </w:p>
    <w:p w14:paraId="0E32ED4A"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52C5F14B" w14:textId="719882C5" w:rsidR="007F2517" w:rsidRPr="00246571" w:rsidRDefault="006A0D67">
      <w:pPr>
        <w:tabs>
          <w:tab w:val="left" w:pos="-720"/>
        </w:tabs>
        <w:ind w:left="-565" w:right="1"/>
        <w:jc w:val="both"/>
        <w:rPr>
          <w:rFonts w:ascii="Garamond" w:eastAsia="Garamond" w:hAnsi="Garamond" w:cs="Garamond"/>
          <w:b/>
          <w:color w:val="auto"/>
          <w:sz w:val="26"/>
          <w:szCs w:val="26"/>
        </w:rPr>
      </w:pPr>
      <w:r w:rsidRPr="000B3B11">
        <w:rPr>
          <w:rFonts w:ascii="Garamond" w:eastAsia="Garamond" w:hAnsi="Garamond" w:cs="Garamond"/>
          <w:b/>
          <w:color w:val="000000" w:themeColor="text1"/>
          <w:sz w:val="26"/>
          <w:szCs w:val="26"/>
        </w:rPr>
        <w:t xml:space="preserve">DÉCIMA QUINTA - DEVOLUCIÓN SATISFACTORIA. </w:t>
      </w:r>
      <w:r w:rsidRPr="000B3B11">
        <w:rPr>
          <w:rFonts w:ascii="Garamond" w:eastAsia="Garamond" w:hAnsi="Garamond" w:cs="Garamond"/>
          <w:color w:val="000000" w:themeColor="text1"/>
          <w:sz w:val="26"/>
          <w:szCs w:val="26"/>
        </w:rPr>
        <w:t>A la terminación del contrato,</w:t>
      </w:r>
      <w:r w:rsidRPr="000B3B11">
        <w:rPr>
          <w:rFonts w:ascii="Garamond" w:eastAsia="Garamond" w:hAnsi="Garamond" w:cs="Garamond"/>
          <w:b/>
          <w:color w:val="000000" w:themeColor="text1"/>
          <w:sz w:val="26"/>
          <w:szCs w:val="26"/>
        </w:rPr>
        <w:t xml:space="preserve"> EL ARRENDATARIO</w:t>
      </w:r>
      <w:r w:rsidRPr="000B3B11">
        <w:rPr>
          <w:rFonts w:ascii="Garamond" w:eastAsia="Garamond" w:hAnsi="Garamond" w:cs="Garamond"/>
          <w:color w:val="000000" w:themeColor="text1"/>
          <w:sz w:val="26"/>
          <w:szCs w:val="26"/>
        </w:rPr>
        <w:t xml:space="preserve"> deberá restituir el inmueble en las mismas condiciones en que lo recibió, especialmente en lo referente a pintura general del mismo, </w:t>
      </w:r>
      <w:r w:rsidR="00246571" w:rsidRPr="000B3B11">
        <w:rPr>
          <w:rFonts w:ascii="Garamond" w:eastAsia="Garamond" w:hAnsi="Garamond" w:cs="Garamond"/>
          <w:b/>
          <w:color w:val="000000" w:themeColor="text1"/>
          <w:sz w:val="26"/>
          <w:szCs w:val="26"/>
          <w:u w:val="single"/>
        </w:rPr>
        <w:t>óseo pintado</w:t>
      </w:r>
      <w:r w:rsidRPr="000B3B11">
        <w:rPr>
          <w:rFonts w:ascii="Garamond" w:eastAsia="Garamond" w:hAnsi="Garamond" w:cs="Garamond"/>
          <w:color w:val="000000" w:themeColor="text1"/>
          <w:sz w:val="26"/>
          <w:szCs w:val="26"/>
        </w:rPr>
        <w:t xml:space="preserve">. El inmueble deberá restituirse a paz y salvo por concepto de cánones, cuotas de administración, celaduría o vigilancia y servicios. En caso que existan obligaciones pendientes de pago a cargo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o que el inmueble no esté en las condiciones pactadas para su </w:t>
      </w:r>
      <w:r w:rsidR="00246571" w:rsidRPr="000B3B11">
        <w:rPr>
          <w:rFonts w:ascii="Garamond" w:eastAsia="Garamond" w:hAnsi="Garamond" w:cs="Garamond"/>
          <w:color w:val="000000" w:themeColor="text1"/>
          <w:sz w:val="26"/>
          <w:szCs w:val="26"/>
        </w:rPr>
        <w:t>restitución, EL</w:t>
      </w:r>
      <w:r w:rsidRPr="000B3B11">
        <w:rPr>
          <w:rFonts w:ascii="Garamond" w:eastAsia="Garamond" w:hAnsi="Garamond" w:cs="Garamond"/>
          <w:b/>
          <w:color w:val="000000" w:themeColor="text1"/>
          <w:sz w:val="26"/>
          <w:szCs w:val="26"/>
        </w:rPr>
        <w:t xml:space="preserve"> ARRENDADOR</w:t>
      </w:r>
      <w:r w:rsidRPr="000B3B11">
        <w:rPr>
          <w:rFonts w:ascii="Garamond" w:eastAsia="Garamond" w:hAnsi="Garamond" w:cs="Garamond"/>
          <w:color w:val="000000" w:themeColor="text1"/>
          <w:sz w:val="26"/>
          <w:szCs w:val="26"/>
        </w:rPr>
        <w:t xml:space="preserve"> podrá negarse a recibir el inmueble; y en este caso </w:t>
      </w:r>
      <w:r w:rsidRPr="000B3B11">
        <w:rPr>
          <w:rFonts w:ascii="Garamond" w:eastAsia="Garamond" w:hAnsi="Garamond" w:cs="Garamond"/>
          <w:b/>
          <w:color w:val="000000" w:themeColor="text1"/>
          <w:sz w:val="26"/>
          <w:szCs w:val="26"/>
        </w:rPr>
        <w:t>EL ARRENDATARIO y LOS DEUDORES SOLIDARIOS</w:t>
      </w:r>
      <w:r w:rsidRPr="000B3B11">
        <w:rPr>
          <w:rFonts w:ascii="Garamond" w:eastAsia="Garamond" w:hAnsi="Garamond" w:cs="Garamond"/>
          <w:color w:val="000000" w:themeColor="text1"/>
          <w:sz w:val="26"/>
          <w:szCs w:val="26"/>
        </w:rPr>
        <w:t xml:space="preserve"> mantendrán a su cargo las obligaciones contraídas en virtud de este contrato, hasta tanto se logre la devolución a entera satisfacción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sin que por ello se entienda prorrogado el mismo. </w:t>
      </w:r>
      <w:r w:rsidRPr="00246571">
        <w:rPr>
          <w:rFonts w:ascii="Garamond" w:eastAsia="Garamond" w:hAnsi="Garamond" w:cs="Garamond"/>
          <w:b/>
          <w:color w:val="auto"/>
          <w:sz w:val="26"/>
          <w:szCs w:val="26"/>
        </w:rPr>
        <w:t xml:space="preserve">PARAGRAFO </w:t>
      </w:r>
      <w:r w:rsidR="00C016D7" w:rsidRPr="00246571">
        <w:rPr>
          <w:rFonts w:ascii="Garamond" w:eastAsia="Garamond" w:hAnsi="Garamond" w:cs="Garamond"/>
          <w:b/>
          <w:color w:val="auto"/>
          <w:sz w:val="26"/>
          <w:szCs w:val="26"/>
        </w:rPr>
        <w:t>PRIMERO. -</w:t>
      </w:r>
      <w:r w:rsidRPr="00246571">
        <w:rPr>
          <w:rFonts w:ascii="Garamond" w:eastAsia="Garamond" w:hAnsi="Garamond" w:cs="Garamond"/>
          <w:b/>
          <w:color w:val="auto"/>
          <w:sz w:val="26"/>
          <w:szCs w:val="26"/>
        </w:rPr>
        <w:t xml:space="preserve"> EL ARRENDATARIO</w:t>
      </w:r>
      <w:r w:rsidRPr="00246571">
        <w:rPr>
          <w:rFonts w:ascii="Garamond" w:eastAsia="Garamond" w:hAnsi="Garamond" w:cs="Garamond"/>
          <w:color w:val="auto"/>
          <w:sz w:val="26"/>
          <w:szCs w:val="26"/>
        </w:rPr>
        <w:t xml:space="preserve"> en este mismo acto autoriza y confiere el correspondiente poder amplio y suficiente a </w:t>
      </w:r>
      <w:r w:rsidRPr="00246571">
        <w:rPr>
          <w:rFonts w:ascii="Garamond" w:eastAsia="Garamond" w:hAnsi="Garamond" w:cs="Garamond"/>
          <w:b/>
          <w:color w:val="auto"/>
          <w:sz w:val="26"/>
          <w:szCs w:val="26"/>
        </w:rPr>
        <w:t>EL ARRENDADOR</w:t>
      </w:r>
      <w:r w:rsidRPr="00246571">
        <w:rPr>
          <w:rFonts w:ascii="Garamond" w:eastAsia="Garamond" w:hAnsi="Garamond" w:cs="Garamond"/>
          <w:color w:val="auto"/>
          <w:sz w:val="26"/>
          <w:szCs w:val="26"/>
        </w:rPr>
        <w:t xml:space="preserve"> para que por su cuenta efectúe las reparaciones o realice las reposiciones de los faltantes que deban realizarse luego de cotejar el inventario efectuado al iniciar el presente contrato, con el inventario final o de recibo del inmueble. A fin de dar cumplimiento y ejecutar el poder conferido, bastará con que </w:t>
      </w:r>
      <w:r w:rsidRPr="00246571">
        <w:rPr>
          <w:rFonts w:ascii="Garamond" w:eastAsia="Garamond" w:hAnsi="Garamond" w:cs="Garamond"/>
          <w:b/>
          <w:color w:val="auto"/>
          <w:sz w:val="26"/>
          <w:szCs w:val="26"/>
        </w:rPr>
        <w:t>EL ARRENDADOR</w:t>
      </w:r>
      <w:r w:rsidRPr="00246571">
        <w:rPr>
          <w:rFonts w:ascii="Garamond" w:eastAsia="Garamond" w:hAnsi="Garamond" w:cs="Garamond"/>
          <w:color w:val="auto"/>
          <w:sz w:val="26"/>
          <w:szCs w:val="26"/>
        </w:rPr>
        <w:t xml:space="preserve"> realice dos (2) cotizaciones con iguales materiales, calidades y mano de obra, escogiendo siempre la que ofrezca mejores condiciones económicas a </w:t>
      </w:r>
      <w:r w:rsidRPr="00246571">
        <w:rPr>
          <w:rFonts w:ascii="Garamond" w:eastAsia="Garamond" w:hAnsi="Garamond" w:cs="Garamond"/>
          <w:b/>
          <w:color w:val="auto"/>
          <w:sz w:val="26"/>
          <w:szCs w:val="26"/>
        </w:rPr>
        <w:t>EL ARRENDATARIO</w:t>
      </w:r>
      <w:r w:rsidRPr="00246571">
        <w:rPr>
          <w:rFonts w:ascii="Garamond" w:eastAsia="Garamond" w:hAnsi="Garamond" w:cs="Garamond"/>
          <w:color w:val="auto"/>
          <w:sz w:val="26"/>
          <w:szCs w:val="26"/>
        </w:rPr>
        <w:t xml:space="preserve">. Los costos originados por las reparaciones efectuadas y los faltantes de inventario, serán cancelados por </w:t>
      </w:r>
      <w:r w:rsidRPr="00246571">
        <w:rPr>
          <w:rFonts w:ascii="Garamond" w:eastAsia="Garamond" w:hAnsi="Garamond" w:cs="Garamond"/>
          <w:b/>
          <w:color w:val="auto"/>
          <w:sz w:val="26"/>
          <w:szCs w:val="26"/>
        </w:rPr>
        <w:t>EL ARRENDATARIO</w:t>
      </w:r>
      <w:r w:rsidRPr="00246571">
        <w:rPr>
          <w:rFonts w:ascii="Garamond" w:eastAsia="Garamond" w:hAnsi="Garamond" w:cs="Garamond"/>
          <w:color w:val="auto"/>
          <w:sz w:val="26"/>
          <w:szCs w:val="26"/>
        </w:rPr>
        <w:t xml:space="preserve"> a </w:t>
      </w:r>
      <w:r w:rsidRPr="00246571">
        <w:rPr>
          <w:rFonts w:ascii="Garamond" w:eastAsia="Garamond" w:hAnsi="Garamond" w:cs="Garamond"/>
          <w:b/>
          <w:color w:val="auto"/>
          <w:sz w:val="26"/>
          <w:szCs w:val="26"/>
        </w:rPr>
        <w:t>EL ARRENDADOR</w:t>
      </w:r>
      <w:r w:rsidRPr="00246571">
        <w:rPr>
          <w:rFonts w:ascii="Garamond" w:eastAsia="Garamond" w:hAnsi="Garamond" w:cs="Garamond"/>
          <w:color w:val="auto"/>
          <w:sz w:val="26"/>
          <w:szCs w:val="26"/>
        </w:rPr>
        <w:t xml:space="preserve">, dentro de los cinco (5) días siguientes a la fecha de presentación de la correspondiente factura que deberá ser expedida a nombre de </w:t>
      </w:r>
      <w:r w:rsidRPr="00246571">
        <w:rPr>
          <w:rFonts w:ascii="Garamond" w:eastAsia="Garamond" w:hAnsi="Garamond" w:cs="Garamond"/>
          <w:b/>
          <w:color w:val="auto"/>
          <w:sz w:val="26"/>
          <w:szCs w:val="26"/>
        </w:rPr>
        <w:t>EL ARRENDATARIO</w:t>
      </w:r>
      <w:r w:rsidRPr="00246571">
        <w:rPr>
          <w:rFonts w:ascii="Garamond" w:eastAsia="Garamond" w:hAnsi="Garamond" w:cs="Garamond"/>
          <w:color w:val="auto"/>
          <w:sz w:val="26"/>
          <w:szCs w:val="26"/>
        </w:rPr>
        <w:t xml:space="preserve">. Con todo, vencido el término para el pago de las facturas debidamente presentadas, sin que las mismas hayan sido canceladas por parte de </w:t>
      </w:r>
      <w:r w:rsidRPr="00246571">
        <w:rPr>
          <w:rFonts w:ascii="Garamond" w:eastAsia="Garamond" w:hAnsi="Garamond" w:cs="Garamond"/>
          <w:b/>
          <w:color w:val="auto"/>
          <w:sz w:val="26"/>
          <w:szCs w:val="26"/>
        </w:rPr>
        <w:t>EL ARRENDATARIO</w:t>
      </w:r>
      <w:r w:rsidRPr="00246571">
        <w:rPr>
          <w:rFonts w:ascii="Garamond" w:eastAsia="Garamond" w:hAnsi="Garamond" w:cs="Garamond"/>
          <w:color w:val="auto"/>
          <w:sz w:val="26"/>
          <w:szCs w:val="26"/>
        </w:rPr>
        <w:t xml:space="preserve">, se faculta a </w:t>
      </w:r>
      <w:r w:rsidRPr="00246571">
        <w:rPr>
          <w:rFonts w:ascii="Garamond" w:eastAsia="Garamond" w:hAnsi="Garamond" w:cs="Garamond"/>
          <w:b/>
          <w:color w:val="auto"/>
          <w:sz w:val="26"/>
          <w:szCs w:val="26"/>
        </w:rPr>
        <w:t>EL ARRENDADOR</w:t>
      </w:r>
      <w:r w:rsidRPr="00246571">
        <w:rPr>
          <w:rFonts w:ascii="Garamond" w:eastAsia="Garamond" w:hAnsi="Garamond" w:cs="Garamond"/>
          <w:color w:val="auto"/>
          <w:sz w:val="26"/>
          <w:szCs w:val="26"/>
        </w:rPr>
        <w:t xml:space="preserve"> para </w:t>
      </w:r>
      <w:r w:rsidR="00246571" w:rsidRPr="00246571">
        <w:rPr>
          <w:rFonts w:ascii="Garamond" w:eastAsia="Garamond" w:hAnsi="Garamond" w:cs="Garamond"/>
          <w:color w:val="auto"/>
          <w:sz w:val="26"/>
          <w:szCs w:val="26"/>
        </w:rPr>
        <w:t>que,</w:t>
      </w:r>
      <w:r w:rsidRPr="00246571">
        <w:rPr>
          <w:rFonts w:ascii="Garamond" w:eastAsia="Garamond" w:hAnsi="Garamond" w:cs="Garamond"/>
          <w:color w:val="auto"/>
          <w:sz w:val="26"/>
          <w:szCs w:val="26"/>
        </w:rPr>
        <w:t xml:space="preserve"> sin necesidad de requerimiento alguno, inicie la correspondiente acción ejecutiva presentando para el efecto el presente contrato de arrendamiento, las cotizaciones realizadas y las facturas impagadas. </w:t>
      </w:r>
      <w:r w:rsidRPr="00246571">
        <w:rPr>
          <w:rFonts w:ascii="Garamond" w:eastAsia="Garamond" w:hAnsi="Garamond" w:cs="Garamond"/>
          <w:b/>
          <w:color w:val="auto"/>
          <w:sz w:val="26"/>
          <w:szCs w:val="26"/>
        </w:rPr>
        <w:t xml:space="preserve">PARÁGRAFO SEGUNDO: </w:t>
      </w:r>
      <w:r w:rsidRPr="00246571">
        <w:rPr>
          <w:rFonts w:ascii="Garamond" w:eastAsia="Garamond" w:hAnsi="Garamond" w:cs="Garamond"/>
          <w:color w:val="auto"/>
          <w:sz w:val="26"/>
          <w:szCs w:val="26"/>
        </w:rPr>
        <w:t xml:space="preserve">En caso de incumplimiento de cualquiera de las obligaciones del presente contrato, y en especial, aquellas relacionadas con el pago a tiempo de los cánones de arrendamiento, y la destinación del inmueble arrendado, </w:t>
      </w:r>
      <w:r w:rsidRPr="00246571">
        <w:rPr>
          <w:rFonts w:ascii="Garamond" w:eastAsia="Garamond" w:hAnsi="Garamond" w:cs="Garamond"/>
          <w:b/>
          <w:color w:val="auto"/>
          <w:sz w:val="26"/>
          <w:szCs w:val="26"/>
        </w:rPr>
        <w:t>EL ARRENDATARIO</w:t>
      </w:r>
      <w:r w:rsidRPr="00246571">
        <w:rPr>
          <w:rFonts w:ascii="Garamond" w:eastAsia="Garamond" w:hAnsi="Garamond" w:cs="Garamond"/>
          <w:color w:val="auto"/>
          <w:sz w:val="26"/>
          <w:szCs w:val="26"/>
        </w:rPr>
        <w:t xml:space="preserve"> autoriza y otorga poder especial y expreso a sus </w:t>
      </w:r>
      <w:r w:rsidRPr="00246571">
        <w:rPr>
          <w:rFonts w:ascii="Garamond" w:eastAsia="Garamond" w:hAnsi="Garamond" w:cs="Garamond"/>
          <w:b/>
          <w:color w:val="auto"/>
          <w:sz w:val="26"/>
          <w:szCs w:val="26"/>
        </w:rPr>
        <w:t>DEUDORES SOLIDARIOS</w:t>
      </w:r>
      <w:r w:rsidRPr="00246571">
        <w:rPr>
          <w:rFonts w:ascii="Garamond" w:eastAsia="Garamond" w:hAnsi="Garamond" w:cs="Garamond"/>
          <w:color w:val="auto"/>
          <w:sz w:val="26"/>
          <w:szCs w:val="26"/>
        </w:rPr>
        <w:t xml:space="preserve">, para efectuar los trámites tendientes a la entrega del inmueble; entendiéndose por ello que podrán: 1. Enviar a </w:t>
      </w:r>
      <w:r w:rsidRPr="00246571">
        <w:rPr>
          <w:rFonts w:ascii="Garamond" w:eastAsia="Garamond" w:hAnsi="Garamond" w:cs="Garamond"/>
          <w:b/>
          <w:color w:val="auto"/>
          <w:sz w:val="26"/>
          <w:szCs w:val="26"/>
        </w:rPr>
        <w:t xml:space="preserve">EL ARRENDADOR </w:t>
      </w:r>
      <w:r w:rsidRPr="00246571">
        <w:rPr>
          <w:rFonts w:ascii="Garamond" w:eastAsia="Garamond" w:hAnsi="Garamond" w:cs="Garamond"/>
          <w:color w:val="auto"/>
          <w:sz w:val="26"/>
          <w:szCs w:val="26"/>
        </w:rPr>
        <w:t xml:space="preserve">el aviso </w:t>
      </w:r>
      <w:r w:rsidRPr="00246571">
        <w:rPr>
          <w:rFonts w:ascii="Garamond" w:eastAsia="Garamond" w:hAnsi="Garamond" w:cs="Garamond"/>
          <w:color w:val="auto"/>
          <w:sz w:val="26"/>
          <w:szCs w:val="26"/>
        </w:rPr>
        <w:lastRenderedPageBreak/>
        <w:t xml:space="preserve">de desahucio dentro de los términos y con la antelación consagrada ibídem, 2. Efectuar la entrega material del inmueble, y suscribir el correspondiente inventario. Se precisa que por el hecho de que </w:t>
      </w:r>
      <w:r w:rsidRPr="00246571">
        <w:rPr>
          <w:rFonts w:ascii="Garamond" w:eastAsia="Garamond" w:hAnsi="Garamond" w:cs="Garamond"/>
          <w:b/>
          <w:color w:val="auto"/>
          <w:sz w:val="26"/>
          <w:szCs w:val="26"/>
        </w:rPr>
        <w:t>EL ARRENDADOR</w:t>
      </w:r>
      <w:r w:rsidRPr="00246571">
        <w:rPr>
          <w:rFonts w:ascii="Garamond" w:eastAsia="Garamond" w:hAnsi="Garamond" w:cs="Garamond"/>
          <w:color w:val="auto"/>
          <w:sz w:val="26"/>
          <w:szCs w:val="26"/>
        </w:rPr>
        <w:t xml:space="preserve"> reciba sus comunicaciones y acceda a cualquier negociación tendiente a restituir el inmueble arrendado, </w:t>
      </w:r>
      <w:r w:rsidRPr="00246571">
        <w:rPr>
          <w:rFonts w:ascii="Garamond" w:eastAsia="Garamond" w:hAnsi="Garamond" w:cs="Garamond"/>
          <w:b/>
          <w:color w:val="auto"/>
          <w:sz w:val="26"/>
          <w:szCs w:val="26"/>
        </w:rPr>
        <w:t>NO PODRÁ ENTENDERSE</w:t>
      </w:r>
      <w:r w:rsidRPr="00246571">
        <w:rPr>
          <w:rFonts w:ascii="Garamond" w:eastAsia="Garamond" w:hAnsi="Garamond" w:cs="Garamond"/>
          <w:color w:val="auto"/>
          <w:sz w:val="26"/>
          <w:szCs w:val="26"/>
        </w:rPr>
        <w:t xml:space="preserve"> la existencia de terminación, subrogación, condonación, novación, o cualquier otra figura que modifique la esencia del presente </w:t>
      </w:r>
      <w:r w:rsidR="00597470" w:rsidRPr="00246571">
        <w:rPr>
          <w:rFonts w:ascii="Garamond" w:eastAsia="Garamond" w:hAnsi="Garamond" w:cs="Garamond"/>
          <w:color w:val="auto"/>
          <w:sz w:val="26"/>
          <w:szCs w:val="26"/>
        </w:rPr>
        <w:t>contrato, pues conforme a la clá</w:t>
      </w:r>
      <w:r w:rsidRPr="00246571">
        <w:rPr>
          <w:rFonts w:ascii="Garamond" w:eastAsia="Garamond" w:hAnsi="Garamond" w:cs="Garamond"/>
          <w:color w:val="auto"/>
          <w:sz w:val="26"/>
          <w:szCs w:val="26"/>
        </w:rPr>
        <w:t xml:space="preserve">usula </w:t>
      </w:r>
      <w:r w:rsidRPr="00246571">
        <w:rPr>
          <w:rFonts w:ascii="Garamond" w:eastAsia="Garamond" w:hAnsi="Garamond" w:cs="Garamond"/>
          <w:b/>
          <w:color w:val="auto"/>
          <w:sz w:val="26"/>
          <w:szCs w:val="26"/>
        </w:rPr>
        <w:t xml:space="preserve">VIGÉSIMA TERCERA </w:t>
      </w:r>
      <w:r w:rsidRPr="00246571">
        <w:rPr>
          <w:rFonts w:ascii="Garamond" w:eastAsia="Garamond" w:hAnsi="Garamond" w:cs="Garamond"/>
          <w:color w:val="auto"/>
          <w:sz w:val="26"/>
          <w:szCs w:val="26"/>
        </w:rPr>
        <w:t xml:space="preserve">, </w:t>
      </w:r>
      <w:r w:rsidRPr="00246571">
        <w:rPr>
          <w:rFonts w:ascii="Garamond" w:eastAsia="Garamond" w:hAnsi="Garamond" w:cs="Garamond"/>
          <w:b/>
          <w:color w:val="auto"/>
          <w:sz w:val="26"/>
          <w:szCs w:val="26"/>
        </w:rPr>
        <w:t>LOS</w:t>
      </w:r>
      <w:r w:rsidRPr="00246571">
        <w:rPr>
          <w:rFonts w:ascii="Garamond" w:eastAsia="Garamond" w:hAnsi="Garamond" w:cs="Garamond"/>
          <w:color w:val="auto"/>
          <w:sz w:val="26"/>
          <w:szCs w:val="26"/>
        </w:rPr>
        <w:t xml:space="preserve"> </w:t>
      </w:r>
      <w:r w:rsidRPr="00246571">
        <w:rPr>
          <w:rFonts w:ascii="Garamond" w:eastAsia="Garamond" w:hAnsi="Garamond" w:cs="Garamond"/>
          <w:b/>
          <w:color w:val="auto"/>
          <w:sz w:val="26"/>
          <w:szCs w:val="26"/>
        </w:rPr>
        <w:t>DEUDORES SOLIDARIOS</w:t>
      </w:r>
      <w:r w:rsidRPr="00246571">
        <w:rPr>
          <w:rFonts w:ascii="Garamond" w:eastAsia="Garamond" w:hAnsi="Garamond" w:cs="Garamond"/>
          <w:color w:val="auto"/>
          <w:sz w:val="26"/>
          <w:szCs w:val="26"/>
        </w:rPr>
        <w:t xml:space="preserve">, se han obligado solidariamente con </w:t>
      </w:r>
      <w:r w:rsidRPr="00246571">
        <w:rPr>
          <w:rFonts w:ascii="Garamond" w:eastAsia="Garamond" w:hAnsi="Garamond" w:cs="Garamond"/>
          <w:b/>
          <w:color w:val="auto"/>
          <w:sz w:val="26"/>
          <w:szCs w:val="26"/>
        </w:rPr>
        <w:t>EL ARRENDATARIO</w:t>
      </w:r>
      <w:r w:rsidRPr="00246571">
        <w:rPr>
          <w:rFonts w:ascii="Garamond" w:eastAsia="Garamond" w:hAnsi="Garamond" w:cs="Garamond"/>
          <w:color w:val="auto"/>
          <w:sz w:val="26"/>
          <w:szCs w:val="26"/>
        </w:rPr>
        <w:t xml:space="preserve">, durante el término inicial, prorrogas y renovaciones,  situación </w:t>
      </w:r>
      <w:r w:rsidR="00246571" w:rsidRPr="00246571">
        <w:rPr>
          <w:rFonts w:ascii="Garamond" w:eastAsia="Garamond" w:hAnsi="Garamond" w:cs="Garamond"/>
          <w:color w:val="auto"/>
          <w:sz w:val="26"/>
          <w:szCs w:val="26"/>
        </w:rPr>
        <w:t>está</w:t>
      </w:r>
      <w:r w:rsidRPr="00246571">
        <w:rPr>
          <w:rFonts w:ascii="Garamond" w:eastAsia="Garamond" w:hAnsi="Garamond" w:cs="Garamond"/>
          <w:color w:val="auto"/>
          <w:sz w:val="26"/>
          <w:szCs w:val="26"/>
        </w:rPr>
        <w:t xml:space="preserve"> que no se altera, ni se modifica con la autorización contenida en esta cláusula, pues su espíritu no es otro distinto al de obtener la restitución del inmueble en idénticas condiciones en las que fue entregado conforme al inventario inicial, por cualquiera y a costa de los aquí firmantes. En caso tal en que </w:t>
      </w:r>
      <w:r w:rsidRPr="00246571">
        <w:rPr>
          <w:rFonts w:ascii="Garamond" w:eastAsia="Garamond" w:hAnsi="Garamond" w:cs="Garamond"/>
          <w:b/>
          <w:color w:val="auto"/>
          <w:sz w:val="26"/>
          <w:szCs w:val="26"/>
        </w:rPr>
        <w:t>LOS</w:t>
      </w:r>
      <w:r w:rsidRPr="00246571">
        <w:rPr>
          <w:rFonts w:ascii="Garamond" w:eastAsia="Garamond" w:hAnsi="Garamond" w:cs="Garamond"/>
          <w:color w:val="auto"/>
          <w:sz w:val="26"/>
          <w:szCs w:val="26"/>
        </w:rPr>
        <w:t xml:space="preserve"> </w:t>
      </w:r>
      <w:r w:rsidRPr="00246571">
        <w:rPr>
          <w:rFonts w:ascii="Garamond" w:eastAsia="Garamond" w:hAnsi="Garamond" w:cs="Garamond"/>
          <w:b/>
          <w:color w:val="auto"/>
          <w:sz w:val="26"/>
          <w:szCs w:val="26"/>
        </w:rPr>
        <w:t>DEUDORES SOLIDARIOS</w:t>
      </w:r>
      <w:r w:rsidRPr="00246571">
        <w:rPr>
          <w:rFonts w:ascii="Garamond" w:eastAsia="Garamond" w:hAnsi="Garamond" w:cs="Garamond"/>
          <w:color w:val="auto"/>
          <w:sz w:val="26"/>
          <w:szCs w:val="26"/>
        </w:rPr>
        <w:t xml:space="preserve">, efectúen el procedimiento de entrega, sin la anuencia de </w:t>
      </w:r>
      <w:r w:rsidRPr="00246571">
        <w:rPr>
          <w:rFonts w:ascii="Garamond" w:eastAsia="Garamond" w:hAnsi="Garamond" w:cs="Garamond"/>
          <w:b/>
          <w:color w:val="auto"/>
          <w:sz w:val="26"/>
          <w:szCs w:val="26"/>
        </w:rPr>
        <w:t>EL ARRENDATARIO</w:t>
      </w:r>
      <w:r w:rsidRPr="00246571">
        <w:rPr>
          <w:rFonts w:ascii="Garamond" w:eastAsia="Garamond" w:hAnsi="Garamond" w:cs="Garamond"/>
          <w:color w:val="auto"/>
          <w:sz w:val="26"/>
          <w:szCs w:val="26"/>
        </w:rPr>
        <w:t>, y que por ello, en la fecha fijada para la </w:t>
      </w:r>
      <w:r w:rsidRPr="00246571">
        <w:rPr>
          <w:rFonts w:ascii="Garamond" w:eastAsia="Garamond" w:hAnsi="Garamond" w:cs="Garamond"/>
          <w:b/>
          <w:color w:val="auto"/>
          <w:sz w:val="26"/>
          <w:szCs w:val="26"/>
        </w:rPr>
        <w:t>ENTREGA REAL Y MATERIAL</w:t>
      </w:r>
      <w:r w:rsidRPr="00246571">
        <w:rPr>
          <w:rFonts w:ascii="Garamond" w:eastAsia="Garamond" w:hAnsi="Garamond" w:cs="Garamond"/>
          <w:color w:val="auto"/>
          <w:sz w:val="26"/>
          <w:szCs w:val="26"/>
        </w:rPr>
        <w:t xml:space="preserve"> del inmueble a conformidad de </w:t>
      </w:r>
      <w:r w:rsidRPr="00246571">
        <w:rPr>
          <w:rFonts w:ascii="Garamond" w:eastAsia="Garamond" w:hAnsi="Garamond" w:cs="Garamond"/>
          <w:b/>
          <w:color w:val="auto"/>
          <w:sz w:val="26"/>
          <w:szCs w:val="26"/>
        </w:rPr>
        <w:t>EL ARRENDADOR</w:t>
      </w:r>
      <w:r w:rsidRPr="00246571">
        <w:rPr>
          <w:rFonts w:ascii="Garamond" w:eastAsia="Garamond" w:hAnsi="Garamond" w:cs="Garamond"/>
          <w:color w:val="auto"/>
          <w:sz w:val="26"/>
          <w:szCs w:val="26"/>
        </w:rPr>
        <w:t xml:space="preserve">, el mismo se encuentre ocupado, perderá validez el desahucio realizado, y  por ello incurrirán </w:t>
      </w:r>
      <w:r w:rsidRPr="00246571">
        <w:rPr>
          <w:rFonts w:ascii="Garamond" w:eastAsia="Garamond" w:hAnsi="Garamond" w:cs="Garamond"/>
          <w:b/>
          <w:color w:val="auto"/>
          <w:sz w:val="26"/>
          <w:szCs w:val="26"/>
        </w:rPr>
        <w:t>LOS</w:t>
      </w:r>
      <w:r w:rsidRPr="00246571">
        <w:rPr>
          <w:rFonts w:ascii="Garamond" w:eastAsia="Garamond" w:hAnsi="Garamond" w:cs="Garamond"/>
          <w:color w:val="auto"/>
          <w:sz w:val="26"/>
          <w:szCs w:val="26"/>
        </w:rPr>
        <w:t xml:space="preserve"> </w:t>
      </w:r>
      <w:r w:rsidRPr="00246571">
        <w:rPr>
          <w:rFonts w:ascii="Garamond" w:eastAsia="Garamond" w:hAnsi="Garamond" w:cs="Garamond"/>
          <w:b/>
          <w:color w:val="auto"/>
          <w:sz w:val="26"/>
          <w:szCs w:val="26"/>
        </w:rPr>
        <w:t>DEUDORES SOLIDARIOS</w:t>
      </w:r>
      <w:r w:rsidRPr="00246571">
        <w:rPr>
          <w:rFonts w:ascii="Garamond" w:eastAsia="Garamond" w:hAnsi="Garamond" w:cs="Garamond"/>
          <w:color w:val="auto"/>
          <w:sz w:val="26"/>
          <w:szCs w:val="26"/>
        </w:rPr>
        <w:t xml:space="preserve">, en una sanción a favor de </w:t>
      </w:r>
      <w:r w:rsidRPr="00246571">
        <w:rPr>
          <w:rFonts w:ascii="Garamond" w:eastAsia="Garamond" w:hAnsi="Garamond" w:cs="Garamond"/>
          <w:b/>
          <w:color w:val="auto"/>
          <w:sz w:val="26"/>
          <w:szCs w:val="26"/>
        </w:rPr>
        <w:t>EL ARRENDADOR</w:t>
      </w:r>
      <w:r w:rsidRPr="00246571">
        <w:rPr>
          <w:rFonts w:ascii="Garamond" w:eastAsia="Garamond" w:hAnsi="Garamond" w:cs="Garamond"/>
          <w:color w:val="auto"/>
          <w:sz w:val="26"/>
          <w:szCs w:val="26"/>
        </w:rPr>
        <w:t xml:space="preserve">, equivalente </w:t>
      </w:r>
      <w:r w:rsidRPr="00246571">
        <w:rPr>
          <w:rFonts w:ascii="Garamond" w:eastAsia="Garamond" w:hAnsi="Garamond" w:cs="Garamond"/>
          <w:b/>
          <w:color w:val="auto"/>
          <w:sz w:val="26"/>
          <w:szCs w:val="26"/>
        </w:rPr>
        <w:t>a TRES (3) CANONES DE ARRENDAMIENTO</w:t>
      </w:r>
      <w:r w:rsidRPr="00246571">
        <w:rPr>
          <w:rFonts w:ascii="Garamond" w:eastAsia="Garamond" w:hAnsi="Garamond" w:cs="Garamond"/>
          <w:color w:val="auto"/>
          <w:sz w:val="26"/>
          <w:szCs w:val="26"/>
        </w:rPr>
        <w:t xml:space="preserve"> vigentes junto con las cuotas de administración si el inmueble está sometido a régimen de Propiedad Horizontal , Junta de Vigilancia, etc. al momento de la fecha de entrega fijada, la cual podrá ser cobrado por la vía ejecutiva con la simple presentación de la carta en que informó la entrega del inmueble y el presente contrato, sin necesidad de requerimiento alguno, a los cuales renuncian expresamente con la suscripción del contrato de arrendamiento.</w:t>
      </w:r>
    </w:p>
    <w:p w14:paraId="0EC6BA0B" w14:textId="77777777" w:rsidR="007F2517" w:rsidRPr="000B3B11" w:rsidRDefault="007F2517">
      <w:pPr>
        <w:tabs>
          <w:tab w:val="left" w:pos="-720"/>
        </w:tabs>
        <w:ind w:left="-565" w:right="1"/>
        <w:jc w:val="both"/>
        <w:rPr>
          <w:rFonts w:ascii="Garamond" w:eastAsia="Garamond" w:hAnsi="Garamond" w:cs="Garamond"/>
          <w:color w:val="000000" w:themeColor="text1"/>
          <w:sz w:val="26"/>
          <w:szCs w:val="26"/>
        </w:rPr>
      </w:pPr>
    </w:p>
    <w:p w14:paraId="78DBEBC5" w14:textId="09DDCE4E" w:rsidR="007F2517" w:rsidRPr="000B3B11" w:rsidRDefault="00246571">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DÉCIMA SEXTA</w:t>
      </w:r>
      <w:r w:rsidR="006A0D67" w:rsidRPr="000B3B11">
        <w:rPr>
          <w:rFonts w:ascii="Garamond" w:eastAsia="Garamond" w:hAnsi="Garamond" w:cs="Garamond"/>
          <w:b/>
          <w:color w:val="000000" w:themeColor="text1"/>
          <w:sz w:val="26"/>
          <w:szCs w:val="26"/>
        </w:rPr>
        <w:t xml:space="preserve"> - EFECTOS DEL INCUMPLIMIENTO DEL ARRENDATARIO. </w:t>
      </w:r>
      <w:r w:rsidR="006A0D67" w:rsidRPr="000B3B11">
        <w:rPr>
          <w:rFonts w:ascii="Garamond" w:eastAsia="Garamond" w:hAnsi="Garamond" w:cs="Garamond"/>
          <w:color w:val="000000" w:themeColor="text1"/>
          <w:sz w:val="26"/>
          <w:szCs w:val="26"/>
        </w:rPr>
        <w:t xml:space="preserve">En caso de incumplimiento o cumplimiento tardío de cualquiera de las obligaciones que por este contrato y la ley asume </w:t>
      </w:r>
      <w:r w:rsidR="006A0D67" w:rsidRPr="000B3B11">
        <w:rPr>
          <w:rFonts w:ascii="Garamond" w:eastAsia="Garamond" w:hAnsi="Garamond" w:cs="Garamond"/>
          <w:b/>
          <w:color w:val="000000" w:themeColor="text1"/>
          <w:sz w:val="26"/>
          <w:szCs w:val="26"/>
        </w:rPr>
        <w:t>EL ARRENDATARIO</w:t>
      </w:r>
      <w:r w:rsidR="006A0D67" w:rsidRPr="000B3B11">
        <w:rPr>
          <w:rFonts w:ascii="Garamond" w:eastAsia="Garamond" w:hAnsi="Garamond" w:cs="Garamond"/>
          <w:color w:val="000000" w:themeColor="text1"/>
          <w:sz w:val="26"/>
          <w:szCs w:val="26"/>
        </w:rPr>
        <w:t xml:space="preserve"> y, especialmente, en caso de mora en el pago de los canones de arrendamiento, cuotas de administración, o cualquier otra erogación a su cargo, podrá </w:t>
      </w:r>
      <w:r w:rsidR="006A0D67" w:rsidRPr="000B3B11">
        <w:rPr>
          <w:rFonts w:ascii="Garamond" w:eastAsia="Garamond" w:hAnsi="Garamond" w:cs="Garamond"/>
          <w:b/>
          <w:color w:val="000000" w:themeColor="text1"/>
          <w:sz w:val="26"/>
          <w:szCs w:val="26"/>
        </w:rPr>
        <w:t>EL ARRENDADOR</w:t>
      </w:r>
      <w:r w:rsidR="006A0D67" w:rsidRPr="000B3B11">
        <w:rPr>
          <w:rFonts w:ascii="Garamond" w:eastAsia="Garamond" w:hAnsi="Garamond" w:cs="Garamond"/>
          <w:color w:val="000000" w:themeColor="text1"/>
          <w:sz w:val="26"/>
          <w:szCs w:val="26"/>
        </w:rPr>
        <w:t xml:space="preserve"> dar por terminado el contrato e iniciar las correspondientes acciones ejecutiva y de restitución de inmueble arrendado, sin perjuicio del cobro de intereses moratorios, cláusula penal, gestiones de cobro, honorarios, y/o de las indemnizaciones a que haya lugar. </w:t>
      </w:r>
    </w:p>
    <w:p w14:paraId="27F0D21D" w14:textId="77777777" w:rsidR="007F2517" w:rsidRPr="000B3B11" w:rsidRDefault="007F2517">
      <w:pPr>
        <w:tabs>
          <w:tab w:val="left" w:pos="-720"/>
        </w:tabs>
        <w:ind w:left="-565" w:right="1"/>
        <w:jc w:val="both"/>
        <w:rPr>
          <w:rFonts w:ascii="Garamond" w:eastAsia="Garamond" w:hAnsi="Garamond" w:cs="Garamond"/>
          <w:color w:val="000000" w:themeColor="text1"/>
          <w:sz w:val="26"/>
          <w:szCs w:val="26"/>
        </w:rPr>
      </w:pPr>
    </w:p>
    <w:p w14:paraId="5CB96B97" w14:textId="1A74D875"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DÉCIMA SÉPTIMA – LÍMITES Y ALCANCES DE LA RESPONSABILIDAD.</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asume la responsabilidad por los daños que se puedan causar al inmueble o a los enseres y dotaciones de los vecinos o terceros, cuando éstos provengan de la culpa, descuido o </w:t>
      </w:r>
      <w:r w:rsidRPr="00246571">
        <w:rPr>
          <w:rFonts w:ascii="Garamond" w:eastAsia="Garamond" w:hAnsi="Garamond" w:cs="Garamond"/>
          <w:color w:val="auto"/>
          <w:sz w:val="26"/>
          <w:szCs w:val="26"/>
        </w:rPr>
        <w:t xml:space="preserve">negligencia </w:t>
      </w:r>
      <w:r w:rsidR="00341CAF" w:rsidRPr="00246571">
        <w:rPr>
          <w:rFonts w:ascii="Garamond" w:eastAsia="Garamond" w:hAnsi="Garamond" w:cs="Garamond"/>
          <w:color w:val="auto"/>
          <w:sz w:val="26"/>
          <w:szCs w:val="26"/>
        </w:rPr>
        <w:t>suya</w:t>
      </w:r>
      <w:r w:rsidRPr="00246571">
        <w:rPr>
          <w:rFonts w:ascii="Garamond" w:eastAsia="Garamond" w:hAnsi="Garamond" w:cs="Garamond"/>
          <w:color w:val="auto"/>
          <w:sz w:val="26"/>
          <w:szCs w:val="26"/>
        </w:rPr>
        <w:t xml:space="preserve">, de </w:t>
      </w:r>
      <w:r w:rsidRPr="000B3B11">
        <w:rPr>
          <w:rFonts w:ascii="Garamond" w:eastAsia="Garamond" w:hAnsi="Garamond" w:cs="Garamond"/>
          <w:color w:val="000000" w:themeColor="text1"/>
          <w:sz w:val="26"/>
          <w:szCs w:val="26"/>
        </w:rPr>
        <w:t xml:space="preserve">sus dependientes, familiares, huéspedes y visitantes en general. </w:t>
      </w:r>
      <w:r w:rsidRPr="000B3B11">
        <w:rPr>
          <w:rFonts w:ascii="Garamond" w:eastAsia="Garamond" w:hAnsi="Garamond" w:cs="Garamond"/>
          <w:b/>
          <w:color w:val="000000" w:themeColor="text1"/>
          <w:sz w:val="26"/>
          <w:szCs w:val="26"/>
        </w:rPr>
        <w:t>PARÁGRAFO. EXCENCIÓN DE RESPONSABILIDAD. EL ARRENDADOR</w:t>
      </w:r>
      <w:r w:rsidRPr="000B3B11">
        <w:rPr>
          <w:rFonts w:ascii="Garamond" w:eastAsia="Garamond" w:hAnsi="Garamond" w:cs="Garamond"/>
          <w:color w:val="000000" w:themeColor="text1"/>
          <w:sz w:val="26"/>
          <w:szCs w:val="26"/>
        </w:rPr>
        <w:t xml:space="preserve"> no asume responsabilidad alguna por daños, perjuicios o costos que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pueda sufrir o deba asumir por caso fortuito, fuerza mayor, causas atribuibles a terceros, la correcta o deficiente prestación de los servicios públicos; ni por la imposibilidad, indisponibilidad o dificultad técnica, de cobertura, física o estructural frente a la instalación de servicios adicionales o empaquetados tales como internet (Banda ancha, fibra óptica, entre otras), telefonía (Línea básica), televisión (Satelital, coaxial, entre otras) y similares. En este orden de ideas, estará a cargo de </w:t>
      </w:r>
      <w:r w:rsidRPr="000B3B11">
        <w:rPr>
          <w:rFonts w:ascii="Garamond" w:eastAsia="Garamond" w:hAnsi="Garamond" w:cs="Garamond"/>
          <w:b/>
          <w:color w:val="000000" w:themeColor="text1"/>
          <w:sz w:val="26"/>
          <w:szCs w:val="26"/>
        </w:rPr>
        <w:t xml:space="preserve">EL ARRENDATARIO </w:t>
      </w:r>
      <w:r w:rsidRPr="000B3B11">
        <w:rPr>
          <w:rFonts w:ascii="Garamond" w:eastAsia="Garamond" w:hAnsi="Garamond" w:cs="Garamond"/>
          <w:color w:val="000000" w:themeColor="text1"/>
          <w:sz w:val="26"/>
          <w:szCs w:val="26"/>
        </w:rPr>
        <w:t>efectuar las indagaciones frente a las copropiedades y las empresas relacionadas en la presente cláusula, sobre aspectos relacionados con la cobertura, viabilidad de instalación y cualquier otro concerniente a la prestación de dichos servicios, especialmente cuando no se haya indicado expresamente que el inmueble objeto del presente contrato cuenta con el mismo.</w:t>
      </w:r>
    </w:p>
    <w:p w14:paraId="50615D84" w14:textId="77777777" w:rsidR="007F2517" w:rsidRPr="000B3B11" w:rsidRDefault="007F2517">
      <w:pPr>
        <w:tabs>
          <w:tab w:val="left" w:pos="-720"/>
        </w:tabs>
        <w:ind w:right="1"/>
        <w:jc w:val="both"/>
        <w:rPr>
          <w:rFonts w:ascii="Garamond" w:eastAsia="Garamond" w:hAnsi="Garamond" w:cs="Garamond"/>
          <w:color w:val="000000" w:themeColor="text1"/>
          <w:sz w:val="26"/>
          <w:szCs w:val="26"/>
        </w:rPr>
      </w:pPr>
    </w:p>
    <w:p w14:paraId="424D6CBE" w14:textId="77777777"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lastRenderedPageBreak/>
        <w:t xml:space="preserve">DÉCIMA OCTAVA - EXTINCIÓN DEL DERECHO DEL PROPIETARIO. </w:t>
      </w:r>
      <w:r w:rsidRPr="000B3B11">
        <w:rPr>
          <w:rFonts w:ascii="Garamond" w:eastAsia="Garamond" w:hAnsi="Garamond" w:cs="Garamond"/>
          <w:color w:val="000000" w:themeColor="text1"/>
          <w:sz w:val="26"/>
          <w:szCs w:val="26"/>
        </w:rPr>
        <w:t xml:space="preserve">Si como consecuencia de la pérdida del derecho del propietario sobre el inmueble, se generare la terminación judicial del contrato,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no será obligado a responder por la eventual indemnización de perjuicios, puesto que la misma, deberá pretenderse por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contra quien inicialmente fuese el propietario del inmueble. Los contratantes otorgan a este acuerdo efectos de cosa juzgada material.</w:t>
      </w:r>
    </w:p>
    <w:p w14:paraId="2F517C0F"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6411066A" w14:textId="0E6F0D33" w:rsidR="007F2517" w:rsidRPr="00246571" w:rsidRDefault="006A0D67">
      <w:pPr>
        <w:tabs>
          <w:tab w:val="left" w:pos="-720"/>
        </w:tabs>
        <w:ind w:left="-565" w:right="1"/>
        <w:jc w:val="both"/>
        <w:rPr>
          <w:rFonts w:ascii="Garamond" w:eastAsia="Garamond" w:hAnsi="Garamond" w:cs="Garamond"/>
          <w:color w:val="auto"/>
          <w:sz w:val="26"/>
          <w:szCs w:val="26"/>
        </w:rPr>
      </w:pPr>
      <w:r w:rsidRPr="00246571">
        <w:rPr>
          <w:rFonts w:ascii="Garamond" w:eastAsia="Garamond" w:hAnsi="Garamond" w:cs="Garamond"/>
          <w:b/>
          <w:color w:val="auto"/>
          <w:sz w:val="26"/>
          <w:szCs w:val="26"/>
        </w:rPr>
        <w:t xml:space="preserve">DECIMA NOVENA - CLÁUSULA PENAL. </w:t>
      </w:r>
      <w:r w:rsidR="00341CAF" w:rsidRPr="00246571">
        <w:rPr>
          <w:rFonts w:ascii="Garamond" w:eastAsia="Garamond" w:hAnsi="Garamond" w:cs="Garamond"/>
          <w:color w:val="auto"/>
          <w:sz w:val="26"/>
          <w:szCs w:val="26"/>
        </w:rPr>
        <w:t xml:space="preserve">El incumplimiento </w:t>
      </w:r>
      <w:r w:rsidR="00C016D7" w:rsidRPr="00246571">
        <w:rPr>
          <w:rFonts w:ascii="Garamond" w:eastAsia="Garamond" w:hAnsi="Garamond" w:cs="Garamond"/>
          <w:color w:val="auto"/>
          <w:sz w:val="26"/>
          <w:szCs w:val="26"/>
        </w:rPr>
        <w:t>o</w:t>
      </w:r>
      <w:r w:rsidR="00341CAF" w:rsidRPr="00246571">
        <w:rPr>
          <w:rFonts w:ascii="Garamond" w:eastAsia="Garamond" w:hAnsi="Garamond" w:cs="Garamond"/>
          <w:color w:val="auto"/>
          <w:sz w:val="26"/>
          <w:szCs w:val="26"/>
        </w:rPr>
        <w:t xml:space="preserve"> cumplimiento tardío de cualquiera de las obligaciones que por este contrato y por la ley asume </w:t>
      </w:r>
      <w:r w:rsidR="00341CAF" w:rsidRPr="00246571">
        <w:rPr>
          <w:rFonts w:ascii="Garamond" w:eastAsia="Garamond" w:hAnsi="Garamond" w:cs="Garamond"/>
          <w:b/>
          <w:color w:val="auto"/>
          <w:sz w:val="26"/>
          <w:szCs w:val="26"/>
        </w:rPr>
        <w:t>EL ARRENDATARIO</w:t>
      </w:r>
      <w:r w:rsidR="00341CAF" w:rsidRPr="00246571">
        <w:rPr>
          <w:rFonts w:ascii="Garamond" w:eastAsia="Garamond" w:hAnsi="Garamond" w:cs="Garamond"/>
          <w:color w:val="auto"/>
          <w:sz w:val="26"/>
          <w:szCs w:val="26"/>
        </w:rPr>
        <w:t xml:space="preserve">,  lo constituirán en deudor de </w:t>
      </w:r>
      <w:r w:rsidR="00341CAF" w:rsidRPr="00246571">
        <w:rPr>
          <w:rFonts w:ascii="Garamond" w:eastAsia="Garamond" w:hAnsi="Garamond" w:cs="Garamond"/>
          <w:b/>
          <w:color w:val="auto"/>
          <w:sz w:val="26"/>
          <w:szCs w:val="26"/>
        </w:rPr>
        <w:t>EL ARRENDADOR</w:t>
      </w:r>
      <w:r w:rsidR="00341CAF" w:rsidRPr="00246571">
        <w:rPr>
          <w:rFonts w:ascii="Garamond" w:eastAsia="Garamond" w:hAnsi="Garamond" w:cs="Garamond"/>
          <w:color w:val="auto"/>
          <w:sz w:val="26"/>
          <w:szCs w:val="26"/>
        </w:rPr>
        <w:t xml:space="preserve">, en una suma equivalente a tres cánones de arrendamiento vigentes al momento del incumplimiento o del cumplimiento tardío, suma exigible sin necesidad de los requerimientos previos ni constitución en mora de que tratan los Arts. 1594 y 1595 del Código Civil, derechos estos a los que renuncia expresamente </w:t>
      </w:r>
      <w:r w:rsidR="00341CAF" w:rsidRPr="00246571">
        <w:rPr>
          <w:rFonts w:ascii="Garamond" w:eastAsia="Garamond" w:hAnsi="Garamond" w:cs="Garamond"/>
          <w:b/>
          <w:color w:val="auto"/>
          <w:sz w:val="26"/>
          <w:szCs w:val="26"/>
        </w:rPr>
        <w:t>EL ARRENDATARIO</w:t>
      </w:r>
      <w:r w:rsidR="00341CAF" w:rsidRPr="00246571">
        <w:rPr>
          <w:rFonts w:ascii="Garamond" w:eastAsia="Garamond" w:hAnsi="Garamond" w:cs="Garamond"/>
          <w:color w:val="auto"/>
          <w:sz w:val="26"/>
          <w:szCs w:val="26"/>
        </w:rPr>
        <w:t xml:space="preserve"> así como a cualquier otro que establezcan las normas de carácter procesal o sustancial. La cláusula penal prevista en la presente clausula se entiende sin perjuicio de la obligación especial que tiene </w:t>
      </w:r>
      <w:r w:rsidR="00341CAF" w:rsidRPr="00246571">
        <w:rPr>
          <w:rFonts w:ascii="Garamond" w:eastAsia="Garamond" w:hAnsi="Garamond" w:cs="Garamond"/>
          <w:b/>
          <w:color w:val="auto"/>
          <w:sz w:val="26"/>
          <w:szCs w:val="26"/>
        </w:rPr>
        <w:t xml:space="preserve">EL ARRENDATARIO </w:t>
      </w:r>
      <w:r w:rsidR="00341CAF" w:rsidRPr="00246571">
        <w:rPr>
          <w:rFonts w:ascii="Garamond" w:eastAsia="Garamond" w:hAnsi="Garamond" w:cs="Garamond"/>
          <w:color w:val="auto"/>
          <w:sz w:val="26"/>
          <w:szCs w:val="26"/>
        </w:rPr>
        <w:t>de acogerse en caso de terminación anticipada a lo dispuesto en el numeral 4, del artículo 24 de la Ley 820 de 2003</w:t>
      </w:r>
      <w:r w:rsidR="00BB4D09" w:rsidRPr="00246571">
        <w:rPr>
          <w:rFonts w:ascii="Garamond" w:eastAsia="Garamond" w:hAnsi="Garamond" w:cs="Garamond"/>
          <w:color w:val="auto"/>
          <w:sz w:val="26"/>
          <w:szCs w:val="26"/>
        </w:rPr>
        <w:t>, o en que se establezca por la norma que se encuentre vigente en el momento en que se pretenda la mentada terminación</w:t>
      </w:r>
      <w:r w:rsidR="00341CAF" w:rsidRPr="00246571">
        <w:rPr>
          <w:rFonts w:ascii="Garamond" w:eastAsia="Garamond" w:hAnsi="Garamond" w:cs="Garamond"/>
          <w:color w:val="auto"/>
          <w:sz w:val="26"/>
          <w:szCs w:val="26"/>
        </w:rPr>
        <w:t xml:space="preserve">. </w:t>
      </w:r>
    </w:p>
    <w:p w14:paraId="7C300ED5"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5AB60B05" w14:textId="559F08D4" w:rsidR="007F2517" w:rsidRPr="00246571" w:rsidRDefault="006A0D67">
      <w:pPr>
        <w:tabs>
          <w:tab w:val="left" w:pos="-720"/>
        </w:tabs>
        <w:ind w:left="-565" w:right="1"/>
        <w:jc w:val="both"/>
        <w:rPr>
          <w:rFonts w:ascii="Garamond" w:eastAsia="Garamond" w:hAnsi="Garamond" w:cs="Garamond"/>
          <w:color w:val="auto"/>
          <w:sz w:val="26"/>
          <w:szCs w:val="26"/>
        </w:rPr>
      </w:pPr>
      <w:r w:rsidRPr="000B3B11">
        <w:rPr>
          <w:rFonts w:ascii="Garamond" w:eastAsia="Garamond" w:hAnsi="Garamond" w:cs="Garamond"/>
          <w:b/>
          <w:color w:val="000000" w:themeColor="text1"/>
          <w:sz w:val="26"/>
          <w:szCs w:val="26"/>
        </w:rPr>
        <w:t>VIGÉSIMA - AUTORIZACIONES. EL ARRENDATARIO</w:t>
      </w:r>
      <w:r w:rsidRPr="000B3B11">
        <w:rPr>
          <w:rFonts w:ascii="Garamond" w:eastAsia="Garamond" w:hAnsi="Garamond" w:cs="Garamond"/>
          <w:color w:val="000000" w:themeColor="text1"/>
          <w:sz w:val="26"/>
          <w:szCs w:val="26"/>
        </w:rPr>
        <w:t xml:space="preserve"> y </w:t>
      </w:r>
      <w:r w:rsidRPr="000B3B11">
        <w:rPr>
          <w:rFonts w:ascii="Garamond" w:eastAsia="Garamond" w:hAnsi="Garamond" w:cs="Garamond"/>
          <w:b/>
          <w:color w:val="000000" w:themeColor="text1"/>
          <w:sz w:val="26"/>
          <w:szCs w:val="26"/>
        </w:rPr>
        <w:t>LOS</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DEUDORES SOLIDARIOS</w:t>
      </w:r>
      <w:r w:rsidRPr="000B3B11">
        <w:rPr>
          <w:rFonts w:ascii="Garamond" w:eastAsia="Garamond" w:hAnsi="Garamond" w:cs="Garamond"/>
          <w:color w:val="000000" w:themeColor="text1"/>
          <w:sz w:val="26"/>
          <w:szCs w:val="26"/>
        </w:rPr>
        <w:t xml:space="preserve">, autorizan de manera previa, expresa e irrevocable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o a quien represente sus derechos u ostente actualmente o en el futuro la calidad de acreedor o afianzador del presente contrato, a consultar, solicitar, suministrar, reportar, procesar y divulgar, en cualquier tiempo y sin limitación alguna, toda la información que se refiera a su hábito de pago, comportamiento crediticio, financiero, comercial, de servicios, ante las bases de datos de los operadores de información </w:t>
      </w:r>
      <w:r w:rsidR="00BB4D09" w:rsidRPr="00246571">
        <w:rPr>
          <w:rFonts w:ascii="Garamond" w:eastAsia="Garamond" w:hAnsi="Garamond" w:cs="Garamond"/>
          <w:b/>
          <w:color w:val="auto"/>
          <w:sz w:val="26"/>
          <w:szCs w:val="26"/>
        </w:rPr>
        <w:t>TRANSUNIÓ</w:t>
      </w:r>
      <w:r w:rsidR="0065171A" w:rsidRPr="00246571">
        <w:rPr>
          <w:rFonts w:ascii="Garamond" w:eastAsia="Garamond" w:hAnsi="Garamond" w:cs="Garamond"/>
          <w:b/>
          <w:color w:val="auto"/>
          <w:sz w:val="26"/>
          <w:szCs w:val="26"/>
        </w:rPr>
        <w:t>N</w:t>
      </w:r>
      <w:r w:rsidR="00933DFC" w:rsidRPr="00246571">
        <w:rPr>
          <w:rFonts w:ascii="Garamond" w:eastAsia="Garamond" w:hAnsi="Garamond" w:cs="Garamond"/>
          <w:b/>
          <w:color w:val="auto"/>
          <w:sz w:val="26"/>
          <w:szCs w:val="26"/>
        </w:rPr>
        <w:t xml:space="preserve">, </w:t>
      </w:r>
      <w:r w:rsidR="00933DFC">
        <w:rPr>
          <w:rFonts w:ascii="Garamond" w:eastAsia="Garamond" w:hAnsi="Garamond" w:cs="Garamond"/>
          <w:b/>
          <w:color w:val="000000" w:themeColor="text1"/>
          <w:sz w:val="26"/>
          <w:szCs w:val="26"/>
        </w:rPr>
        <w:t>DATACRÉDITO</w:t>
      </w:r>
      <w:r w:rsidRPr="000B3B11">
        <w:rPr>
          <w:rFonts w:ascii="Garamond" w:eastAsia="Garamond" w:hAnsi="Garamond" w:cs="Garamond"/>
          <w:b/>
          <w:color w:val="000000" w:themeColor="text1"/>
          <w:sz w:val="26"/>
          <w:szCs w:val="26"/>
        </w:rPr>
        <w:t xml:space="preserve">, </w:t>
      </w:r>
      <w:r w:rsidR="00933DFC">
        <w:rPr>
          <w:rFonts w:ascii="Garamond" w:eastAsia="Garamond" w:hAnsi="Garamond" w:cs="Garamond"/>
          <w:b/>
          <w:color w:val="000000" w:themeColor="text1"/>
          <w:sz w:val="26"/>
          <w:szCs w:val="26"/>
        </w:rPr>
        <w:t>LATINOAMERICANA DE FIANZA LAFIANZA SAS</w:t>
      </w:r>
      <w:r w:rsidRPr="000B3B11">
        <w:rPr>
          <w:rFonts w:ascii="Garamond" w:eastAsia="Garamond" w:hAnsi="Garamond" w:cs="Garamond"/>
          <w:b/>
          <w:color w:val="000000" w:themeColor="text1"/>
          <w:sz w:val="26"/>
          <w:szCs w:val="26"/>
        </w:rPr>
        <w:t xml:space="preserve"> S.A.S, LONJA DE PROPIEDAD RAÍZ DE SANTANDER</w:t>
      </w:r>
      <w:r w:rsidRPr="000B3B11">
        <w:rPr>
          <w:rFonts w:ascii="Garamond" w:eastAsia="Garamond" w:hAnsi="Garamond" w:cs="Garamond"/>
          <w:color w:val="000000" w:themeColor="text1"/>
          <w:sz w:val="26"/>
          <w:szCs w:val="26"/>
        </w:rPr>
        <w:t xml:space="preserve">, o cualquier otra entidad encargada del manejo de datos comerciales, personales o económicos.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y los </w:t>
      </w:r>
      <w:r w:rsidRPr="000B3B11">
        <w:rPr>
          <w:rFonts w:ascii="Garamond" w:eastAsia="Garamond" w:hAnsi="Garamond" w:cs="Garamond"/>
          <w:b/>
          <w:color w:val="000000" w:themeColor="text1"/>
          <w:sz w:val="26"/>
          <w:szCs w:val="26"/>
        </w:rPr>
        <w:t>DEUDORES SOLIDARIOS</w:t>
      </w:r>
      <w:r w:rsidRPr="000B3B11">
        <w:rPr>
          <w:rFonts w:ascii="Garamond" w:eastAsia="Garamond" w:hAnsi="Garamond" w:cs="Garamond"/>
          <w:color w:val="000000" w:themeColor="text1"/>
          <w:sz w:val="26"/>
          <w:szCs w:val="26"/>
        </w:rPr>
        <w:t xml:space="preserve"> exoneran de toda responsabilidad por la inclusión de tales datos tanto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como a la entidad que produzca el correspondiente archivo de reporte.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y sus </w:t>
      </w:r>
      <w:r w:rsidRPr="000B3B11">
        <w:rPr>
          <w:rFonts w:ascii="Garamond" w:eastAsia="Garamond" w:hAnsi="Garamond" w:cs="Garamond"/>
          <w:b/>
          <w:color w:val="000000" w:themeColor="text1"/>
          <w:sz w:val="26"/>
          <w:szCs w:val="26"/>
        </w:rPr>
        <w:t>DEUDORES SOLIDARIOS</w:t>
      </w:r>
      <w:r w:rsidRPr="000B3B11">
        <w:rPr>
          <w:rFonts w:ascii="Garamond" w:eastAsia="Garamond" w:hAnsi="Garamond" w:cs="Garamond"/>
          <w:color w:val="000000" w:themeColor="text1"/>
          <w:sz w:val="26"/>
          <w:szCs w:val="26"/>
        </w:rPr>
        <w:t xml:space="preserve"> conocen que el alcance de esta autorización implica que el comportamiento frente a sus obligaciones será registrado con el objeto de suministrar información suficiente y adecuada al mercado sobre el estado de sus obligaciones financieras, comerciales, crediticias, de servicios etc. En </w:t>
      </w:r>
      <w:r w:rsidR="00246571" w:rsidRPr="000B3B11">
        <w:rPr>
          <w:rFonts w:ascii="Garamond" w:eastAsia="Garamond" w:hAnsi="Garamond" w:cs="Garamond"/>
          <w:color w:val="000000" w:themeColor="text1"/>
          <w:sz w:val="26"/>
          <w:szCs w:val="26"/>
        </w:rPr>
        <w:t>consecuencia,</w:t>
      </w:r>
      <w:r w:rsidRPr="000B3B11">
        <w:rPr>
          <w:rFonts w:ascii="Garamond" w:eastAsia="Garamond" w:hAnsi="Garamond" w:cs="Garamond"/>
          <w:color w:val="000000" w:themeColor="text1"/>
          <w:sz w:val="26"/>
          <w:szCs w:val="26"/>
        </w:rPr>
        <w:t xml:space="preserve"> quienes se encuentren afiliados y/o tengan acceso a las centrales de información y entidades aquí relacionadas o cualquier otra entidad encargada del manejo de datos comerciales, personales o económicos, podrán conocer esta información, de conformidad con la legislación y jurisprudencia aplicable. La información recolectada podrá </w:t>
      </w:r>
      <w:r w:rsidR="00246571" w:rsidRPr="000B3B11">
        <w:rPr>
          <w:rFonts w:ascii="Garamond" w:eastAsia="Garamond" w:hAnsi="Garamond" w:cs="Garamond"/>
          <w:color w:val="000000" w:themeColor="text1"/>
          <w:sz w:val="26"/>
          <w:szCs w:val="26"/>
        </w:rPr>
        <w:t>ser igualmente</w:t>
      </w:r>
      <w:r w:rsidRPr="000B3B11">
        <w:rPr>
          <w:rFonts w:ascii="Garamond" w:eastAsia="Garamond" w:hAnsi="Garamond" w:cs="Garamond"/>
          <w:color w:val="000000" w:themeColor="text1"/>
          <w:sz w:val="26"/>
          <w:szCs w:val="26"/>
        </w:rPr>
        <w:t xml:space="preserve"> utilizada para efectos estadísticos. Los derechos y obligaciones del arrendatario y sus deudores </w:t>
      </w:r>
      <w:r w:rsidR="00246571" w:rsidRPr="000B3B11">
        <w:rPr>
          <w:rFonts w:ascii="Garamond" w:eastAsia="Garamond" w:hAnsi="Garamond" w:cs="Garamond"/>
          <w:color w:val="000000" w:themeColor="text1"/>
          <w:sz w:val="26"/>
          <w:szCs w:val="26"/>
        </w:rPr>
        <w:t>solidarios,</w:t>
      </w:r>
      <w:r w:rsidRPr="000B3B11">
        <w:rPr>
          <w:rFonts w:ascii="Garamond" w:eastAsia="Garamond" w:hAnsi="Garamond" w:cs="Garamond"/>
          <w:color w:val="000000" w:themeColor="text1"/>
          <w:sz w:val="26"/>
          <w:szCs w:val="26"/>
        </w:rPr>
        <w:t xml:space="preserve"> así como la permanencia de su información en las bases de datos corresponden a lo determinado por el ordenamiento jurídico aplicable, el cual, por ser de orden público, es conocido por ellos. En caso de </w:t>
      </w:r>
      <w:r w:rsidR="00246571" w:rsidRPr="000B3B11">
        <w:rPr>
          <w:rFonts w:ascii="Garamond" w:eastAsia="Garamond" w:hAnsi="Garamond" w:cs="Garamond"/>
          <w:color w:val="000000" w:themeColor="text1"/>
          <w:sz w:val="26"/>
          <w:szCs w:val="26"/>
        </w:rPr>
        <w:t>que,</w:t>
      </w:r>
      <w:r w:rsidRPr="000B3B11">
        <w:rPr>
          <w:rFonts w:ascii="Garamond" w:eastAsia="Garamond" w:hAnsi="Garamond" w:cs="Garamond"/>
          <w:color w:val="000000" w:themeColor="text1"/>
          <w:sz w:val="26"/>
          <w:szCs w:val="26"/>
        </w:rPr>
        <w:t xml:space="preserve"> en el futuro,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efectúe, a favor de un tercero, una venta de cartera, o una cesión a cualquier título, de las obligaciones a cargo de </w:t>
      </w:r>
      <w:r w:rsidRPr="000B3B11">
        <w:rPr>
          <w:rFonts w:ascii="Garamond" w:eastAsia="Garamond" w:hAnsi="Garamond" w:cs="Garamond"/>
          <w:b/>
          <w:color w:val="000000" w:themeColor="text1"/>
          <w:sz w:val="26"/>
          <w:szCs w:val="26"/>
        </w:rPr>
        <w:t>EL</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ARRENDATARIO</w:t>
      </w:r>
      <w:r w:rsidRPr="000B3B11">
        <w:rPr>
          <w:rFonts w:ascii="Garamond" w:eastAsia="Garamond" w:hAnsi="Garamond" w:cs="Garamond"/>
          <w:color w:val="000000" w:themeColor="text1"/>
          <w:sz w:val="26"/>
          <w:szCs w:val="26"/>
        </w:rPr>
        <w:t xml:space="preserve"> y sus </w:t>
      </w:r>
      <w:r w:rsidRPr="000B3B11">
        <w:rPr>
          <w:rFonts w:ascii="Garamond" w:eastAsia="Garamond" w:hAnsi="Garamond" w:cs="Garamond"/>
          <w:b/>
          <w:color w:val="000000" w:themeColor="text1"/>
          <w:sz w:val="26"/>
          <w:szCs w:val="26"/>
        </w:rPr>
        <w:t>DEUDORES SOLIDARIOS</w:t>
      </w:r>
      <w:r w:rsidRPr="000B3B11">
        <w:rPr>
          <w:rFonts w:ascii="Garamond" w:eastAsia="Garamond" w:hAnsi="Garamond" w:cs="Garamond"/>
          <w:color w:val="000000" w:themeColor="text1"/>
          <w:sz w:val="26"/>
          <w:szCs w:val="26"/>
        </w:rPr>
        <w:t xml:space="preserve">, los efectos de la anterior autorización se extenderán a este en los mismos términos y condiciones. Así mismo, autorizan a las entidades encargadas del manejo de la información, a que, en su calidad de operadores, pongan la misma a disposición de otros operadores </w:t>
      </w:r>
      <w:r w:rsidRPr="000B3B11">
        <w:rPr>
          <w:rFonts w:ascii="Garamond" w:eastAsia="Garamond" w:hAnsi="Garamond" w:cs="Garamond"/>
          <w:color w:val="000000" w:themeColor="text1"/>
          <w:sz w:val="26"/>
          <w:szCs w:val="26"/>
        </w:rPr>
        <w:lastRenderedPageBreak/>
        <w:t xml:space="preserve">nacionales o extranjeros, en los términos que establece la ley, siempre y cuando su objeto sea similar al aquí establecido. La autorización contenida en la presente cláusula la extiende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y sus </w:t>
      </w:r>
      <w:r w:rsidRPr="000B3B11">
        <w:rPr>
          <w:rFonts w:ascii="Garamond" w:eastAsia="Garamond" w:hAnsi="Garamond" w:cs="Garamond"/>
          <w:b/>
          <w:color w:val="000000" w:themeColor="text1"/>
          <w:sz w:val="26"/>
          <w:szCs w:val="26"/>
        </w:rPr>
        <w:t>DEUDORES SOLIDARIOS</w:t>
      </w:r>
      <w:r w:rsidRPr="000B3B11">
        <w:rPr>
          <w:rFonts w:ascii="Garamond" w:eastAsia="Garamond" w:hAnsi="Garamond" w:cs="Garamond"/>
          <w:color w:val="000000" w:themeColor="text1"/>
          <w:sz w:val="26"/>
          <w:szCs w:val="26"/>
        </w:rPr>
        <w:t xml:space="preserve">,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según lo dispuesto y requerido en la Ley 1581 de 2012 y el Decreto No. 1377 de 2013, atendiendo a que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es sociedad o establecimiento de comercio, responsable de datos personales suministrados por sus clientes, y la presente autorización se hace necesaria para que sus funcionarios, o terceros vinculados con el desarrollo del objeto social, permitan que toda la información o datos personales entregados, puedan ser objeto de disposición, uso, circulación, actualización, procesamiento, almacenamiento, recolección, exclusión, intercambio, compilación para el tratamiento de la información o datos personales, a través de gestiones tales como: Llamadas telefónicas a fin de realizar la confirmación de los datos, cobranza prejurídica y jurídica, reportes ante entidades de control y centrales de información, información publicitaria; todo de conformidad con la respectiva Política de Privacidad y Protección de Datos Personales. por ello, tanto E</w:t>
      </w:r>
      <w:r w:rsidRPr="000B3B11">
        <w:rPr>
          <w:rFonts w:ascii="Garamond" w:eastAsia="Garamond" w:hAnsi="Garamond" w:cs="Garamond"/>
          <w:b/>
          <w:color w:val="000000" w:themeColor="text1"/>
          <w:sz w:val="26"/>
          <w:szCs w:val="26"/>
        </w:rPr>
        <w:t>L ARRENDATARIO COMO LOS DEUDORES SOLIDARIOS</w:t>
      </w:r>
      <w:r w:rsidRPr="000B3B11">
        <w:rPr>
          <w:rFonts w:ascii="Garamond" w:eastAsia="Garamond" w:hAnsi="Garamond" w:cs="Garamond"/>
          <w:color w:val="000000" w:themeColor="text1"/>
          <w:sz w:val="26"/>
          <w:szCs w:val="26"/>
        </w:rPr>
        <w:t xml:space="preserve">: Autorizamos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o a quien represente sus derechos u ostente en el futuro la calidad de acreedor, para que en los mismos términos señalados en la cláusula vigésima tercera de este contrato, consulten, suministren, reporten, procesen, y divulguen toda nuestra información, que se refiera al comportamiento crediticio, financiero, comercial, de servicios etc., a </w:t>
      </w:r>
      <w:r w:rsidR="0065171A" w:rsidRPr="000B3B11">
        <w:rPr>
          <w:rFonts w:ascii="Garamond" w:eastAsia="Garamond" w:hAnsi="Garamond" w:cs="Garamond"/>
          <w:b/>
          <w:color w:val="000000" w:themeColor="text1"/>
          <w:sz w:val="26"/>
          <w:szCs w:val="26"/>
        </w:rPr>
        <w:t>TRANSUNION</w:t>
      </w:r>
      <w:r w:rsidRPr="000B3B11">
        <w:rPr>
          <w:rFonts w:ascii="Garamond" w:eastAsia="Garamond" w:hAnsi="Garamond" w:cs="Garamond"/>
          <w:b/>
          <w:color w:val="000000" w:themeColor="text1"/>
          <w:sz w:val="26"/>
          <w:szCs w:val="26"/>
        </w:rPr>
        <w:t xml:space="preserve">, DATA CRÉDITO, </w:t>
      </w:r>
      <w:r w:rsidR="00933DFC">
        <w:rPr>
          <w:rFonts w:ascii="Garamond" w:eastAsia="Garamond" w:hAnsi="Garamond" w:cs="Garamond"/>
          <w:b/>
          <w:color w:val="000000" w:themeColor="text1"/>
          <w:sz w:val="26"/>
          <w:szCs w:val="26"/>
        </w:rPr>
        <w:t>LATINOAMERICANA DE FIANZA LAFIANZA SAS</w:t>
      </w:r>
      <w:r w:rsidRPr="000B3B11">
        <w:rPr>
          <w:rFonts w:ascii="Garamond" w:eastAsia="Garamond" w:hAnsi="Garamond" w:cs="Garamond"/>
          <w:b/>
          <w:color w:val="000000" w:themeColor="text1"/>
          <w:sz w:val="26"/>
          <w:szCs w:val="26"/>
        </w:rPr>
        <w:t xml:space="preserve"> S.A.S., LONJA DE PROPIEDAD RAÍZ DE SANTANDER</w:t>
      </w:r>
      <w:r w:rsidRPr="000B3B11">
        <w:rPr>
          <w:rFonts w:ascii="Garamond" w:eastAsia="Garamond" w:hAnsi="Garamond" w:cs="Garamond"/>
          <w:color w:val="000000" w:themeColor="text1"/>
          <w:sz w:val="26"/>
          <w:szCs w:val="26"/>
        </w:rPr>
        <w:t xml:space="preserve">, o cualquier otra entidad encargada del manejo de datos comerciales, personales o económicos. </w:t>
      </w:r>
      <w:r w:rsidRPr="00246571">
        <w:rPr>
          <w:rFonts w:ascii="Garamond" w:eastAsia="Garamond" w:hAnsi="Garamond" w:cs="Garamond"/>
          <w:b/>
          <w:color w:val="auto"/>
          <w:sz w:val="26"/>
          <w:szCs w:val="26"/>
        </w:rPr>
        <w:t>PARÁGRAFO</w:t>
      </w:r>
      <w:r w:rsidRPr="00246571">
        <w:rPr>
          <w:rFonts w:ascii="Garamond" w:eastAsia="Garamond" w:hAnsi="Garamond" w:cs="Garamond"/>
          <w:color w:val="auto"/>
          <w:sz w:val="26"/>
          <w:szCs w:val="26"/>
        </w:rPr>
        <w:t xml:space="preserve">: En caso tal de que el inmueble objeto del presente contrato de arrendamiento, se encuentre bajo la figura de </w:t>
      </w:r>
      <w:r w:rsidRPr="00246571">
        <w:rPr>
          <w:rFonts w:ascii="Garamond" w:eastAsia="Garamond" w:hAnsi="Garamond" w:cs="Garamond"/>
          <w:b/>
          <w:color w:val="auto"/>
          <w:sz w:val="26"/>
          <w:szCs w:val="26"/>
        </w:rPr>
        <w:t>LEASING</w:t>
      </w:r>
      <w:r w:rsidRPr="00246571">
        <w:rPr>
          <w:rFonts w:ascii="Garamond" w:eastAsia="Garamond" w:hAnsi="Garamond" w:cs="Garamond"/>
          <w:color w:val="auto"/>
          <w:sz w:val="26"/>
          <w:szCs w:val="26"/>
        </w:rPr>
        <w:t xml:space="preserve"> con cualquier entidad bancaria o fiduciaria; tanto </w:t>
      </w:r>
      <w:r w:rsidRPr="00246571">
        <w:rPr>
          <w:rFonts w:ascii="Garamond" w:eastAsia="Garamond" w:hAnsi="Garamond" w:cs="Garamond"/>
          <w:b/>
          <w:color w:val="auto"/>
          <w:sz w:val="26"/>
          <w:szCs w:val="26"/>
        </w:rPr>
        <w:t>EL ARRENDATARIO</w:t>
      </w:r>
      <w:r w:rsidRPr="00246571">
        <w:rPr>
          <w:rFonts w:ascii="Garamond" w:eastAsia="Garamond" w:hAnsi="Garamond" w:cs="Garamond"/>
          <w:color w:val="auto"/>
          <w:sz w:val="26"/>
          <w:szCs w:val="26"/>
        </w:rPr>
        <w:t xml:space="preserve">, como </w:t>
      </w:r>
      <w:r w:rsidRPr="00246571">
        <w:rPr>
          <w:rFonts w:ascii="Garamond" w:eastAsia="Garamond" w:hAnsi="Garamond" w:cs="Garamond"/>
          <w:b/>
          <w:color w:val="auto"/>
          <w:sz w:val="26"/>
          <w:szCs w:val="26"/>
        </w:rPr>
        <w:t>LOS DEUDORES SOLIDARIOS</w:t>
      </w:r>
      <w:r w:rsidRPr="00246571">
        <w:rPr>
          <w:rFonts w:ascii="Garamond" w:eastAsia="Garamond" w:hAnsi="Garamond" w:cs="Garamond"/>
          <w:color w:val="auto"/>
          <w:sz w:val="26"/>
          <w:szCs w:val="26"/>
        </w:rPr>
        <w:t xml:space="preserve">, autorizamos a que </w:t>
      </w:r>
      <w:r w:rsidRPr="00246571">
        <w:rPr>
          <w:rFonts w:ascii="Garamond" w:eastAsia="Garamond" w:hAnsi="Garamond" w:cs="Garamond"/>
          <w:b/>
          <w:color w:val="auto"/>
          <w:sz w:val="26"/>
          <w:szCs w:val="26"/>
        </w:rPr>
        <w:t>EL ARRENDADOR</w:t>
      </w:r>
      <w:r w:rsidRPr="00246571">
        <w:rPr>
          <w:rFonts w:ascii="Garamond" w:eastAsia="Garamond" w:hAnsi="Garamond" w:cs="Garamond"/>
          <w:color w:val="auto"/>
          <w:sz w:val="26"/>
          <w:szCs w:val="26"/>
        </w:rPr>
        <w:t xml:space="preserve">, reporte a dicha entidad bancaria o fiduciaria, nuestros nombres, documento de identificación, y demás información a que haya lugar. Una vez se haya efectuado el reporte, </w:t>
      </w:r>
      <w:r w:rsidRPr="00246571">
        <w:rPr>
          <w:rFonts w:ascii="Garamond" w:eastAsia="Garamond" w:hAnsi="Garamond" w:cs="Garamond"/>
          <w:b/>
          <w:color w:val="auto"/>
          <w:sz w:val="26"/>
          <w:szCs w:val="26"/>
        </w:rPr>
        <w:t>EL ARRENDADOR</w:t>
      </w:r>
      <w:r w:rsidRPr="00246571">
        <w:rPr>
          <w:rFonts w:ascii="Garamond" w:eastAsia="Garamond" w:hAnsi="Garamond" w:cs="Garamond"/>
          <w:color w:val="auto"/>
          <w:sz w:val="26"/>
          <w:szCs w:val="26"/>
        </w:rPr>
        <w:t>, se compromete a notificar por medio escrito, que información se reportó, y cuál fue la entidad bancaria o fiduciaria encargada del manejo y administración de dichos datos.</w:t>
      </w:r>
    </w:p>
    <w:p w14:paraId="14D1B295" w14:textId="77777777" w:rsidR="007F2517" w:rsidRPr="00246571" w:rsidRDefault="007F2517">
      <w:pPr>
        <w:tabs>
          <w:tab w:val="left" w:pos="-720"/>
        </w:tabs>
        <w:ind w:left="-565" w:right="1"/>
        <w:jc w:val="both"/>
        <w:rPr>
          <w:rFonts w:ascii="Garamond" w:eastAsia="Garamond" w:hAnsi="Garamond" w:cs="Garamond"/>
          <w:color w:val="auto"/>
          <w:sz w:val="26"/>
          <w:szCs w:val="26"/>
        </w:rPr>
      </w:pPr>
    </w:p>
    <w:p w14:paraId="4BBCC9F5" w14:textId="77777777"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 xml:space="preserve">VIGÉSIMA PRIMERA - ABANDONO DEL INMUEBLE. </w:t>
      </w:r>
      <w:r w:rsidRPr="000B3B11">
        <w:rPr>
          <w:rFonts w:ascii="Garamond" w:eastAsia="Garamond" w:hAnsi="Garamond" w:cs="Garamond"/>
          <w:color w:val="000000" w:themeColor="text1"/>
          <w:sz w:val="26"/>
          <w:szCs w:val="26"/>
        </w:rPr>
        <w:t xml:space="preserve">Al suscribir este </w:t>
      </w:r>
      <w:r w:rsidRPr="000B3B11">
        <w:rPr>
          <w:rFonts w:ascii="Garamond" w:eastAsia="Garamond" w:hAnsi="Garamond" w:cs="Garamond"/>
          <w:b/>
          <w:color w:val="000000" w:themeColor="text1"/>
          <w:sz w:val="26"/>
          <w:szCs w:val="26"/>
        </w:rPr>
        <w:t>contrato EL ARRENDATARIO</w:t>
      </w:r>
      <w:r w:rsidRPr="000B3B11">
        <w:rPr>
          <w:rFonts w:ascii="Garamond" w:eastAsia="Garamond" w:hAnsi="Garamond" w:cs="Garamond"/>
          <w:color w:val="000000" w:themeColor="text1"/>
          <w:sz w:val="26"/>
          <w:szCs w:val="26"/>
        </w:rPr>
        <w:t xml:space="preserve"> faculta expresamente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para ingresar en el inmueble y recuperar su tenencia con el solo requisito de la presencia de dos testigos, en procura de evitar el deterioro o el desmantelamiento del mismo, siempre que por cualquier circunstancia el inmueble permanezca abandonado y/o desocupado por el término de treinta (30) días y que la exposición al riesgo sea tal que amenace la integridad física del bien o la seguridad del vecindario o los residentes vecinos. En caso de requerirse, por el estado en que se encuentre el inmueble,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podrá hacer uso del poder debidamente conferido y el procedimiento consagrado en la </w:t>
      </w:r>
      <w:r w:rsidRPr="000B3B11">
        <w:rPr>
          <w:rFonts w:ascii="Garamond" w:eastAsia="Garamond" w:hAnsi="Garamond" w:cs="Garamond"/>
          <w:b/>
          <w:color w:val="000000" w:themeColor="text1"/>
          <w:sz w:val="26"/>
          <w:szCs w:val="26"/>
        </w:rPr>
        <w:t>CLÁUSULA DÉCIMA QUINTA</w:t>
      </w:r>
      <w:r w:rsidRPr="000B3B11">
        <w:rPr>
          <w:rFonts w:ascii="Garamond" w:eastAsia="Garamond" w:hAnsi="Garamond" w:cs="Garamond"/>
          <w:color w:val="000000" w:themeColor="text1"/>
          <w:sz w:val="26"/>
          <w:szCs w:val="26"/>
        </w:rPr>
        <w:t xml:space="preserve"> del presente contrato.</w:t>
      </w:r>
    </w:p>
    <w:p w14:paraId="249C8EF4" w14:textId="77777777" w:rsidR="007F2517" w:rsidRPr="000B3B11" w:rsidRDefault="007F2517">
      <w:pPr>
        <w:tabs>
          <w:tab w:val="left" w:pos="-720"/>
        </w:tabs>
        <w:ind w:right="1"/>
        <w:jc w:val="both"/>
        <w:rPr>
          <w:rFonts w:ascii="Garamond" w:eastAsia="Garamond" w:hAnsi="Garamond" w:cs="Garamond"/>
          <w:b/>
          <w:color w:val="000000" w:themeColor="text1"/>
          <w:sz w:val="26"/>
          <w:szCs w:val="26"/>
        </w:rPr>
      </w:pPr>
    </w:p>
    <w:p w14:paraId="2524DD0A" w14:textId="7777777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 xml:space="preserve">VIGÉSIMA SEGUNDA - COBRO EXTRAJUDICIAL. </w:t>
      </w:r>
      <w:r w:rsidRPr="000B3B11">
        <w:rPr>
          <w:rFonts w:ascii="Garamond" w:eastAsia="Garamond" w:hAnsi="Garamond" w:cs="Garamond"/>
          <w:color w:val="000000" w:themeColor="text1"/>
          <w:sz w:val="26"/>
          <w:szCs w:val="26"/>
        </w:rPr>
        <w:t xml:space="preserve">Si el incumplimiento de la obligación de cancelar oportunamente los cánones de arrendamiento, o los servicios públicos o las cuotas de administración, celaduría y/o vigilancia así como cualquier otra erogación derivada del presente contrato,  diere lugar a alguna diligencia de cobro extrajudicial,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se obliga a pagar a la entidad encargada de tal gestión, los costos que ello genere (Gestión de cobro, Intereses, Honorarios), ello en razón a que los gastos que ocasione la obtención del pago son de cuenta del deudor; lo anterior sin perjuicio de lo estipulado por la entidad aseguradora o afianzadora en sus manuales de </w:t>
      </w:r>
      <w:r w:rsidRPr="000B3B11">
        <w:rPr>
          <w:rFonts w:ascii="Garamond" w:eastAsia="Garamond" w:hAnsi="Garamond" w:cs="Garamond"/>
          <w:color w:val="000000" w:themeColor="text1"/>
          <w:sz w:val="26"/>
          <w:szCs w:val="26"/>
        </w:rPr>
        <w:lastRenderedPageBreak/>
        <w:t>cobranza, y aquello que el juez ordenare acerca de las costas judiciales, conforme disposición expresa del artículo 1629 del Código Civil.</w:t>
      </w:r>
    </w:p>
    <w:p w14:paraId="12409D88" w14:textId="77777777" w:rsidR="007F2517" w:rsidRPr="000B3B11" w:rsidRDefault="006A0D67">
      <w:pPr>
        <w:tabs>
          <w:tab w:val="left" w:pos="-720"/>
        </w:tabs>
        <w:ind w:left="-565" w:right="1"/>
        <w:jc w:val="both"/>
        <w:rPr>
          <w:rFonts w:ascii="Garamond" w:eastAsia="Garamond" w:hAnsi="Garamond" w:cs="Garamond"/>
          <w:b/>
          <w:color w:val="000000" w:themeColor="text1"/>
        </w:rPr>
      </w:pPr>
      <w:r w:rsidRPr="000B3B11">
        <w:rPr>
          <w:rFonts w:ascii="Garamond" w:eastAsia="Garamond" w:hAnsi="Garamond" w:cs="Garamond"/>
          <w:color w:val="000000" w:themeColor="text1"/>
        </w:rPr>
        <w:t xml:space="preserve"> </w:t>
      </w:r>
    </w:p>
    <w:p w14:paraId="53E8162A" w14:textId="1394D9F8"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 xml:space="preserve">VIGÉSIMA TERCERA - DEUDORES SOLIDARIOS. </w:t>
      </w:r>
      <w:r w:rsidRPr="000B3B11">
        <w:rPr>
          <w:rFonts w:ascii="Garamond" w:eastAsia="Garamond" w:hAnsi="Garamond" w:cs="Garamond"/>
          <w:color w:val="000000" w:themeColor="text1"/>
          <w:sz w:val="26"/>
          <w:szCs w:val="26"/>
        </w:rPr>
        <w:t>Los suscritos</w:t>
      </w:r>
      <w:r w:rsidRPr="000B3B11">
        <w:rPr>
          <w:rFonts w:ascii="Garamond" w:eastAsia="Garamond" w:hAnsi="Garamond" w:cs="Garamond"/>
          <w:color w:val="000000" w:themeColor="text1"/>
        </w:rPr>
        <w:t>:</w:t>
      </w:r>
      <w:r w:rsidRPr="000B3B11">
        <w:rPr>
          <w:rFonts w:ascii="Garamond" w:eastAsia="Garamond" w:hAnsi="Garamond" w:cs="Garamond"/>
          <w:color w:val="000000" w:themeColor="text1"/>
          <w:sz w:val="28"/>
          <w:szCs w:val="28"/>
        </w:rPr>
        <w:t>,</w:t>
      </w:r>
      <w:r w:rsidRPr="000B3B11">
        <w:rPr>
          <w:rFonts w:ascii="Garamond" w:eastAsia="Garamond" w:hAnsi="Garamond" w:cs="Garamond"/>
          <w:b/>
          <w:color w:val="000000" w:themeColor="text1"/>
          <w:sz w:val="28"/>
          <w:szCs w:val="28"/>
        </w:rPr>
        <w:t xml:space="preserve"> </w:t>
      </w:r>
      <w:r w:rsidR="00246571">
        <w:rPr>
          <w:rFonts w:ascii="Garamond" w:eastAsia="Garamond" w:hAnsi="Garamond" w:cs="Garamond"/>
          <w:b/>
          <w:color w:val="000000" w:themeColor="text1"/>
          <w:sz w:val="28"/>
          <w:szCs w:val="28"/>
        </w:rPr>
        <w:t>XXX</w:t>
      </w:r>
      <w:r w:rsidRPr="000B3B11">
        <w:rPr>
          <w:rFonts w:ascii="Garamond" w:eastAsia="Garamond" w:hAnsi="Garamond" w:cs="Garamond"/>
          <w:b/>
          <w:color w:val="000000" w:themeColor="text1"/>
          <w:sz w:val="28"/>
          <w:szCs w:val="28"/>
        </w:rPr>
        <w:t xml:space="preserve">, IDENTIFICADO CON CEDULA DE CIUDADANIA No. </w:t>
      </w:r>
      <w:r w:rsidR="00246571">
        <w:rPr>
          <w:rFonts w:ascii="Garamond" w:eastAsia="Garamond" w:hAnsi="Garamond" w:cs="Garamond"/>
          <w:b/>
          <w:color w:val="000000" w:themeColor="text1"/>
          <w:sz w:val="32"/>
          <w:szCs w:val="32"/>
        </w:rPr>
        <w:t>XXX</w:t>
      </w:r>
      <w:r w:rsidRPr="000B3B11">
        <w:rPr>
          <w:rFonts w:ascii="Garamond" w:eastAsia="Garamond" w:hAnsi="Garamond" w:cs="Garamond"/>
          <w:b/>
          <w:color w:val="000000" w:themeColor="text1"/>
          <w:sz w:val="28"/>
          <w:szCs w:val="28"/>
        </w:rPr>
        <w:t xml:space="preserve">, </w:t>
      </w:r>
      <w:r w:rsidRPr="000B3B11">
        <w:rPr>
          <w:rFonts w:ascii="Garamond" w:eastAsia="Garamond" w:hAnsi="Garamond" w:cs="Garamond"/>
          <w:color w:val="000000" w:themeColor="text1"/>
          <w:sz w:val="26"/>
          <w:szCs w:val="26"/>
        </w:rPr>
        <w:t xml:space="preserve">Por medio del presente documento nos declaramos deudores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en forma solidaria e indivisible junto con</w:t>
      </w:r>
      <w:r w:rsidRPr="000B3B11">
        <w:rPr>
          <w:rFonts w:ascii="Garamond" w:eastAsia="Garamond" w:hAnsi="Garamond" w:cs="Garamond"/>
          <w:color w:val="000000" w:themeColor="text1"/>
        </w:rPr>
        <w:t xml:space="preserv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b/>
          <w:color w:val="000000" w:themeColor="text1"/>
          <w:sz w:val="28"/>
          <w:szCs w:val="28"/>
        </w:rPr>
        <w:t xml:space="preserve"> </w:t>
      </w:r>
      <w:r w:rsidR="00246571">
        <w:rPr>
          <w:rFonts w:ascii="Garamond" w:eastAsia="Garamond" w:hAnsi="Garamond" w:cs="Garamond"/>
          <w:b/>
          <w:color w:val="000000" w:themeColor="text1"/>
          <w:sz w:val="28"/>
          <w:szCs w:val="28"/>
        </w:rPr>
        <w:t>XXX</w:t>
      </w:r>
      <w:r w:rsidRPr="000B3B11">
        <w:rPr>
          <w:rFonts w:ascii="Garamond" w:eastAsia="Garamond" w:hAnsi="Garamond" w:cs="Garamond"/>
          <w:b/>
          <w:color w:val="000000" w:themeColor="text1"/>
          <w:sz w:val="28"/>
          <w:szCs w:val="28"/>
        </w:rPr>
        <w:t xml:space="preserve">, IDENTIFICADO CON CÉDULA DE CIUDADANIA No. </w:t>
      </w:r>
      <w:r w:rsidR="00246571">
        <w:rPr>
          <w:rFonts w:ascii="Garamond" w:eastAsia="Garamond" w:hAnsi="Garamond" w:cs="Garamond"/>
          <w:b/>
          <w:color w:val="000000" w:themeColor="text1"/>
          <w:sz w:val="32"/>
          <w:szCs w:val="32"/>
        </w:rPr>
        <w:t>XXX</w:t>
      </w:r>
      <w:r w:rsidRPr="000B3B11">
        <w:rPr>
          <w:rFonts w:ascii="Garamond" w:eastAsia="Garamond" w:hAnsi="Garamond" w:cs="Garamond"/>
          <w:b/>
          <w:color w:val="000000" w:themeColor="text1"/>
          <w:sz w:val="32"/>
          <w:szCs w:val="32"/>
        </w:rPr>
        <w:t xml:space="preserve"> </w:t>
      </w:r>
      <w:r w:rsidRPr="000B3B11">
        <w:rPr>
          <w:rFonts w:ascii="Garamond" w:eastAsia="Garamond" w:hAnsi="Garamond" w:cs="Garamond"/>
          <w:b/>
          <w:color w:val="000000" w:themeColor="text1"/>
          <w:sz w:val="28"/>
          <w:szCs w:val="28"/>
        </w:rPr>
        <w:t xml:space="preserve"> DE </w:t>
      </w:r>
      <w:r w:rsidR="00246571">
        <w:rPr>
          <w:rFonts w:ascii="Garamond" w:eastAsia="Garamond" w:hAnsi="Garamond" w:cs="Garamond"/>
          <w:b/>
          <w:color w:val="000000" w:themeColor="text1"/>
          <w:sz w:val="28"/>
          <w:szCs w:val="28"/>
        </w:rPr>
        <w:t>XXX</w:t>
      </w:r>
      <w:r w:rsidRPr="000B3B11">
        <w:rPr>
          <w:rFonts w:ascii="Garamond" w:eastAsia="Garamond" w:hAnsi="Garamond" w:cs="Garamond"/>
          <w:b/>
          <w:color w:val="000000" w:themeColor="text1"/>
          <w:sz w:val="28"/>
          <w:szCs w:val="28"/>
        </w:rPr>
        <w:t xml:space="preserve">, </w:t>
      </w:r>
      <w:r w:rsidRPr="000B3B11">
        <w:rPr>
          <w:rFonts w:ascii="Garamond" w:eastAsia="Garamond" w:hAnsi="Garamond" w:cs="Garamond"/>
          <w:color w:val="000000" w:themeColor="text1"/>
          <w:sz w:val="26"/>
          <w:szCs w:val="26"/>
        </w:rPr>
        <w:t xml:space="preserve">de todas las cargas y obligaciones contenidas en el presente contrato, tanto durante el término inicialmente pactado como durante sus prórrogas o renovaciones expresas o tácitas, y hasta que se produzca la entrega material del inmueble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por concepto de canones de arrendamiento, servicios públicos, indemnizaciones, daños en el inmueble, cuotas de administración, intereses moratorios, gestiones de cobro y honorarios derivados de la mora por las gestiones de cobranza extrajudicial o judicial, y las costas procesales a que sea condenado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en la cuantía señalada por el respectivo juzgado en el caso del proceso de restitución y/o ejecutivo, cláusulas penales, etc.; las cuales podrán ser exigidas por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a cualquiera de los obligados por la vía ejecutiva, sin necesidad de requerimientos privados o judiciales a los cuales renunciamos expresamente, y sin que por razón de esta solidaridad asumamos el carácter de fiadores ni arrendatarios del inmueble objeto del presente contrato, pues tal calidad la asume </w:t>
      </w:r>
      <w:r w:rsidR="00246571">
        <w:rPr>
          <w:rFonts w:ascii="Garamond" w:eastAsia="Garamond" w:hAnsi="Garamond" w:cs="Garamond"/>
          <w:b/>
          <w:color w:val="000000" w:themeColor="text1"/>
          <w:sz w:val="28"/>
          <w:szCs w:val="28"/>
        </w:rPr>
        <w:t>XXX</w:t>
      </w:r>
      <w:r w:rsidRPr="000B3B11">
        <w:rPr>
          <w:rFonts w:ascii="Garamond" w:eastAsia="Garamond" w:hAnsi="Garamond" w:cs="Garamond"/>
          <w:b/>
          <w:color w:val="000000" w:themeColor="text1"/>
          <w:sz w:val="28"/>
          <w:szCs w:val="28"/>
        </w:rPr>
        <w:t xml:space="preserve">, IDENTIFICADO CON CÉDULA DE CIUDADANIA No. </w:t>
      </w:r>
      <w:r w:rsidR="00246571">
        <w:rPr>
          <w:rFonts w:ascii="Garamond" w:eastAsia="Garamond" w:hAnsi="Garamond" w:cs="Garamond"/>
          <w:b/>
          <w:color w:val="000000" w:themeColor="text1"/>
          <w:sz w:val="32"/>
          <w:szCs w:val="32"/>
        </w:rPr>
        <w:t>XXX</w:t>
      </w:r>
      <w:r w:rsidRPr="000B3B11">
        <w:rPr>
          <w:rFonts w:ascii="Garamond" w:eastAsia="Garamond" w:hAnsi="Garamond" w:cs="Garamond"/>
          <w:b/>
          <w:color w:val="000000" w:themeColor="text1"/>
          <w:sz w:val="32"/>
          <w:szCs w:val="32"/>
        </w:rPr>
        <w:t xml:space="preserve"> </w:t>
      </w:r>
      <w:r w:rsidRPr="000B3B11">
        <w:rPr>
          <w:rFonts w:ascii="Garamond" w:eastAsia="Garamond" w:hAnsi="Garamond" w:cs="Garamond"/>
          <w:b/>
          <w:color w:val="000000" w:themeColor="text1"/>
          <w:sz w:val="28"/>
          <w:szCs w:val="28"/>
        </w:rPr>
        <w:t xml:space="preserve"> DE </w:t>
      </w:r>
      <w:r w:rsidR="00246571">
        <w:rPr>
          <w:rFonts w:ascii="Garamond" w:eastAsia="Garamond" w:hAnsi="Garamond" w:cs="Garamond"/>
          <w:b/>
          <w:color w:val="000000" w:themeColor="text1"/>
          <w:sz w:val="28"/>
          <w:szCs w:val="28"/>
        </w:rPr>
        <w:t>XXX</w:t>
      </w:r>
      <w:r w:rsidRPr="000B3B11">
        <w:rPr>
          <w:rFonts w:ascii="Garamond" w:eastAsia="Garamond" w:hAnsi="Garamond" w:cs="Garamond"/>
          <w:b/>
          <w:color w:val="000000" w:themeColor="text1"/>
          <w:sz w:val="28"/>
          <w:szCs w:val="28"/>
        </w:rPr>
        <w:t>,</w:t>
      </w:r>
      <w:r w:rsidRPr="000B3B11">
        <w:rPr>
          <w:rFonts w:ascii="Garamond" w:eastAsia="Garamond" w:hAnsi="Garamond" w:cs="Garamond"/>
          <w:color w:val="000000" w:themeColor="text1"/>
        </w:rPr>
        <w:t xml:space="preserve"> </w:t>
      </w:r>
      <w:r w:rsidRPr="000B3B11">
        <w:rPr>
          <w:rFonts w:ascii="Garamond" w:eastAsia="Garamond" w:hAnsi="Garamond" w:cs="Garamond"/>
          <w:color w:val="000000" w:themeColor="text1"/>
          <w:sz w:val="26"/>
          <w:szCs w:val="26"/>
        </w:rPr>
        <w:t xml:space="preserve">y sus respectivos causahabientes. Todo lo anterior sin perjuicio de que en caso de abandono del inmueble cualquiera de los deudores solidarios pueda hacer entrega válidamente del inmueble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o a quien este señale, bien sea judicial o extrajudicialmente, y para este exclusivo efecto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otorga poder amplio y suficiente a </w:t>
      </w:r>
      <w:r w:rsidRPr="000B3B11">
        <w:rPr>
          <w:rFonts w:ascii="Garamond" w:eastAsia="Garamond" w:hAnsi="Garamond" w:cs="Garamond"/>
          <w:b/>
          <w:color w:val="000000" w:themeColor="text1"/>
          <w:sz w:val="26"/>
          <w:szCs w:val="26"/>
        </w:rPr>
        <w:t>LOS</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DEUDORES SOLIDARIOS</w:t>
      </w:r>
      <w:r w:rsidRPr="000B3B11">
        <w:rPr>
          <w:rFonts w:ascii="Garamond" w:eastAsia="Garamond" w:hAnsi="Garamond" w:cs="Garamond"/>
          <w:color w:val="000000" w:themeColor="text1"/>
          <w:sz w:val="26"/>
          <w:szCs w:val="26"/>
        </w:rPr>
        <w:t xml:space="preserve"> en este mismo acto mediante la suscripción del presente contrato. </w:t>
      </w:r>
      <w:r w:rsidRPr="000B3B11">
        <w:rPr>
          <w:rFonts w:ascii="Garamond" w:eastAsia="Garamond" w:hAnsi="Garamond" w:cs="Garamond"/>
          <w:b/>
          <w:color w:val="000000" w:themeColor="text1"/>
          <w:sz w:val="26"/>
          <w:szCs w:val="26"/>
        </w:rPr>
        <w:t>EL ARRENDATARIO, y  LOS DEUDORES SOLIDARIOS</w:t>
      </w:r>
      <w:r w:rsidRPr="000B3B11">
        <w:rPr>
          <w:rFonts w:ascii="Garamond" w:eastAsia="Garamond" w:hAnsi="Garamond" w:cs="Garamond"/>
          <w:color w:val="000000" w:themeColor="text1"/>
          <w:sz w:val="26"/>
          <w:szCs w:val="26"/>
        </w:rPr>
        <w:t xml:space="preserve"> Autorizamos a </w:t>
      </w:r>
      <w:r w:rsidRPr="000B3B11">
        <w:rPr>
          <w:rFonts w:ascii="Garamond" w:eastAsia="Garamond" w:hAnsi="Garamond" w:cs="Garamond"/>
          <w:b/>
          <w:color w:val="000000" w:themeColor="text1"/>
          <w:sz w:val="26"/>
          <w:szCs w:val="26"/>
        </w:rPr>
        <w:t xml:space="preserve">EL ARRENDADOR </w:t>
      </w:r>
      <w:r w:rsidRPr="000B3B11">
        <w:rPr>
          <w:rFonts w:ascii="Garamond" w:eastAsia="Garamond" w:hAnsi="Garamond" w:cs="Garamond"/>
          <w:color w:val="000000" w:themeColor="text1"/>
          <w:sz w:val="26"/>
          <w:szCs w:val="26"/>
        </w:rPr>
        <w:t xml:space="preserve"> o a quien represente sus derechos u ostente en el futuro la calidad de acreedor, para que en los mismos términos señalados en la cláusula vigésima de este contrato, consulten, suministren, reporten, procesen, y divulguen toda nuestra información, que se refiera al comportamiento crediticio, financiero, comercial, de servicios  etc., a </w:t>
      </w:r>
      <w:r w:rsidR="0065171A" w:rsidRPr="000B3B11">
        <w:rPr>
          <w:rFonts w:ascii="Garamond" w:eastAsia="Garamond" w:hAnsi="Garamond" w:cs="Garamond"/>
          <w:b/>
          <w:color w:val="000000" w:themeColor="text1"/>
          <w:sz w:val="26"/>
          <w:szCs w:val="26"/>
        </w:rPr>
        <w:t>TRANSUNION</w:t>
      </w:r>
      <w:r w:rsidR="00933DFC">
        <w:rPr>
          <w:rFonts w:ascii="Garamond" w:eastAsia="Garamond" w:hAnsi="Garamond" w:cs="Garamond"/>
          <w:b/>
          <w:color w:val="000000" w:themeColor="text1"/>
          <w:sz w:val="26"/>
          <w:szCs w:val="26"/>
        </w:rPr>
        <w:t>, DATA CRÉDITO</w:t>
      </w:r>
      <w:r w:rsidRPr="000B3B11">
        <w:rPr>
          <w:rFonts w:ascii="Garamond" w:eastAsia="Garamond" w:hAnsi="Garamond" w:cs="Garamond"/>
          <w:b/>
          <w:color w:val="000000" w:themeColor="text1"/>
          <w:sz w:val="26"/>
          <w:szCs w:val="26"/>
        </w:rPr>
        <w:t xml:space="preserve">, </w:t>
      </w:r>
      <w:r w:rsidR="00933DFC">
        <w:rPr>
          <w:rFonts w:ascii="Garamond" w:eastAsia="Garamond" w:hAnsi="Garamond" w:cs="Garamond"/>
          <w:b/>
          <w:color w:val="000000" w:themeColor="text1"/>
          <w:sz w:val="26"/>
          <w:szCs w:val="26"/>
        </w:rPr>
        <w:t>LATINOAMERICANA DE FIANZA LAFIANZA SAS</w:t>
      </w:r>
      <w:r w:rsidRPr="000B3B11">
        <w:rPr>
          <w:rFonts w:ascii="Garamond" w:eastAsia="Garamond" w:hAnsi="Garamond" w:cs="Garamond"/>
          <w:b/>
          <w:color w:val="000000" w:themeColor="text1"/>
          <w:sz w:val="26"/>
          <w:szCs w:val="26"/>
        </w:rPr>
        <w:t xml:space="preserve"> S.A.S., LONJA DE PROPIEDAD RAÍZ DE SANTANDER,</w:t>
      </w:r>
      <w:r w:rsidRPr="000B3B11">
        <w:rPr>
          <w:rFonts w:ascii="Garamond" w:eastAsia="Garamond" w:hAnsi="Garamond" w:cs="Garamond"/>
          <w:color w:val="000000" w:themeColor="text1"/>
          <w:sz w:val="26"/>
          <w:szCs w:val="26"/>
        </w:rPr>
        <w:t xml:space="preserve"> o cualquier otra entidad encargada del manejo de datos comerciales, personales o económicos. </w:t>
      </w:r>
    </w:p>
    <w:p w14:paraId="09A72619"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6C6D4294" w14:textId="3C2C8F5D"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 xml:space="preserve">VIGÉSIMA CUARTA - MÉRITO EJECUTIVO. </w:t>
      </w:r>
      <w:r w:rsidRPr="000B3B11">
        <w:rPr>
          <w:rFonts w:ascii="Garamond" w:eastAsia="Garamond" w:hAnsi="Garamond" w:cs="Garamond"/>
          <w:color w:val="000000" w:themeColor="text1"/>
          <w:sz w:val="26"/>
          <w:szCs w:val="26"/>
        </w:rPr>
        <w:t xml:space="preserve">El presente contrato, junto con los documentos a que haya lugar de conformidad con la ley, presta mérito ejecutivo para exigir el pago de las sumas estipuladas como cláusula penal, los cánones de arrendamiento que se adeuden, los servicios públicos, cuotas de administración, celaduría y/o vigilancia, intereses moratorios cuando se hayan causado incluso estando en ejecución el contrato, gestiones de cobro, daños y faltantes del inmueble arrendado, así como cualquier otra suma a cargo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Los contratantes otorgan al clausulado del presente contrato los efectos de cosa juzgada material. </w:t>
      </w:r>
      <w:r w:rsidRPr="000B3B11">
        <w:rPr>
          <w:rFonts w:ascii="Garamond" w:eastAsia="Garamond" w:hAnsi="Garamond" w:cs="Garamond"/>
          <w:b/>
          <w:color w:val="000000" w:themeColor="text1"/>
          <w:sz w:val="26"/>
          <w:szCs w:val="26"/>
        </w:rPr>
        <w:t>PARÁGRAFO</w:t>
      </w:r>
      <w:r w:rsidRPr="000B3B11">
        <w:rPr>
          <w:rFonts w:ascii="Garamond" w:eastAsia="Garamond" w:hAnsi="Garamond" w:cs="Garamond"/>
          <w:color w:val="000000" w:themeColor="text1"/>
          <w:sz w:val="26"/>
          <w:szCs w:val="26"/>
        </w:rPr>
        <w:t xml:space="preserve">: El pago de cualquier cantidad de dinero que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realice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en razón de las sumas que se llegaren a adeudar, tendrá el siguiente orden de imputación, a menos que las partes acuerden por escrito algo diferente: 1. A los gastos de la </w:t>
      </w:r>
      <w:r w:rsidR="00BB4D09" w:rsidRPr="00DC31B0">
        <w:rPr>
          <w:rFonts w:ascii="Garamond" w:eastAsia="Garamond" w:hAnsi="Garamond" w:cs="Garamond"/>
          <w:color w:val="auto"/>
          <w:sz w:val="26"/>
          <w:szCs w:val="26"/>
        </w:rPr>
        <w:t xml:space="preserve">gestión de cobro, </w:t>
      </w:r>
      <w:r w:rsidRPr="00DC31B0">
        <w:rPr>
          <w:rFonts w:ascii="Garamond" w:eastAsia="Garamond" w:hAnsi="Garamond" w:cs="Garamond"/>
          <w:color w:val="auto"/>
          <w:sz w:val="26"/>
          <w:szCs w:val="26"/>
        </w:rPr>
        <w:t xml:space="preserve">cobranza </w:t>
      </w:r>
      <w:r w:rsidRPr="000B3B11">
        <w:rPr>
          <w:rFonts w:ascii="Garamond" w:eastAsia="Garamond" w:hAnsi="Garamond" w:cs="Garamond"/>
          <w:color w:val="000000" w:themeColor="text1"/>
          <w:sz w:val="26"/>
          <w:szCs w:val="26"/>
        </w:rPr>
        <w:t xml:space="preserve">prejudicial y/o judicial cuando a ello hubiere lugar. 2. A los daños y faltantes ocasionados al inmueble arrendado. 3. A los intereses de mora. 4. A la cláusula penal pactada. 5. A servicios públicos adeudados. 6. A capital. 7. </w:t>
      </w:r>
      <w:r w:rsidRPr="000B3B11">
        <w:rPr>
          <w:rFonts w:ascii="Garamond" w:eastAsia="Garamond" w:hAnsi="Garamond" w:cs="Garamond"/>
          <w:color w:val="000000" w:themeColor="text1"/>
          <w:sz w:val="26"/>
          <w:szCs w:val="26"/>
        </w:rPr>
        <w:lastRenderedPageBreak/>
        <w:t xml:space="preserve">A obligaciones no vencidas. La imputación se realizará en primer lugar a la obligación con mayor antigüedad y posteriormente a la más reciente, conforme el orden referido. </w:t>
      </w:r>
    </w:p>
    <w:p w14:paraId="36A01C21"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3763FB46" w14:textId="77777777"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VIGÉSIMA QUINTA - CESIÓN POR PARTE DE EL ARRENDATARIO Y SUBARRIENDO. EL ARRENDATARIO</w:t>
      </w:r>
      <w:r w:rsidRPr="000B3B11">
        <w:rPr>
          <w:rFonts w:ascii="Garamond" w:eastAsia="Garamond" w:hAnsi="Garamond" w:cs="Garamond"/>
          <w:color w:val="000000" w:themeColor="text1"/>
          <w:sz w:val="26"/>
          <w:szCs w:val="26"/>
        </w:rPr>
        <w:t xml:space="preserve"> no podrá ceder el presente contrato ni subarrendar el inmueble total o parcialmente sin previa autorización escrita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so pena de que éste pueda dar por terminado el contrato y exigir la restitución inmediata del inmueble. Si la cesión es autorizada por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se acuerda, desde ya, que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no quedará liberado del cumplimiento de las obligaciones que se derivan del presente contrato, para lo cual deberá observarse lo dispuesto en el artículo 893 del Código de Comercio. </w:t>
      </w:r>
    </w:p>
    <w:p w14:paraId="11AB8BBE"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7D1CAD4B" w14:textId="77777777"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VIGÉSIMA SEXTA –ACEPTACIÓN DE CESIÓN FUTURA POR PARTE DE EL ARRENDADOR. EL ARRENDATARIO, y  LOS DEUDORES SOLIDARIOS</w:t>
      </w:r>
      <w:r w:rsidRPr="000B3B11">
        <w:rPr>
          <w:rFonts w:ascii="Garamond" w:eastAsia="Garamond" w:hAnsi="Garamond" w:cs="Garamond"/>
          <w:color w:val="000000" w:themeColor="text1"/>
          <w:sz w:val="26"/>
          <w:szCs w:val="26"/>
        </w:rPr>
        <w:t xml:space="preserve"> consentimos desde ahora cualquier cesión que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haga respecto del presente contrato y aceptamos expresamente, que la notificación de que trata el artículo 1960 del Código Civil se surta con el envío por correo certificado y a la dirección que registramos al pie de nuestra firma, de la copia de la respectiva nota de cesión acompañada de la copia simple del contrato, y las direcciones donde se recibirán todas las notificaciones relacionadas directamente o indirectamente con este contrato. La presente notificación de cesión no podrá ser objeto de oposición alguna por parte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ni de sus </w:t>
      </w:r>
      <w:r w:rsidRPr="000B3B11">
        <w:rPr>
          <w:rFonts w:ascii="Garamond" w:eastAsia="Garamond" w:hAnsi="Garamond" w:cs="Garamond"/>
          <w:b/>
          <w:color w:val="000000" w:themeColor="text1"/>
          <w:sz w:val="26"/>
          <w:szCs w:val="26"/>
        </w:rPr>
        <w:t>DEUDORES SOLIDARIOS</w:t>
      </w:r>
      <w:r w:rsidRPr="000B3B11">
        <w:rPr>
          <w:rFonts w:ascii="Garamond" w:eastAsia="Garamond" w:hAnsi="Garamond" w:cs="Garamond"/>
          <w:color w:val="000000" w:themeColor="text1"/>
          <w:sz w:val="26"/>
          <w:szCs w:val="26"/>
        </w:rPr>
        <w:t>.</w:t>
      </w:r>
    </w:p>
    <w:p w14:paraId="50311C11"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070EA1E7" w14:textId="7777777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VIGÉSIMA SÉPTIMA - CAUSALES DE TERMINACIÓN DEL CONTRATO POR PARTE DEL ARRENDADOR.  EL ARRENDADOR</w:t>
      </w:r>
      <w:r w:rsidRPr="000B3B11">
        <w:rPr>
          <w:rFonts w:ascii="Garamond" w:eastAsia="Garamond" w:hAnsi="Garamond" w:cs="Garamond"/>
          <w:color w:val="000000" w:themeColor="text1"/>
          <w:sz w:val="26"/>
          <w:szCs w:val="26"/>
        </w:rPr>
        <w:t xml:space="preserve"> podrá dar por terminado el presente contrato por los siguientes motivos: 1. Cuando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se niegue o sea renuente a recibir el bien inmueble arrendado; 2. Cuando el no pago de los servicios públicos cause la suspensión, desconexión o pérdida del servicio, así como cuando se subarriende total o parcialmente el inmueble, se ceda o se dé una destinación distinta a la pactada en el contrato; 3. Cuando </w:t>
      </w:r>
      <w:r w:rsidRPr="000B3B11">
        <w:rPr>
          <w:rFonts w:ascii="Garamond" w:eastAsia="Garamond" w:hAnsi="Garamond" w:cs="Garamond"/>
          <w:b/>
          <w:color w:val="000000" w:themeColor="text1"/>
          <w:sz w:val="26"/>
          <w:szCs w:val="26"/>
        </w:rPr>
        <w:t xml:space="preserve">EL ARRENDATARIO </w:t>
      </w:r>
      <w:r w:rsidRPr="000B3B11">
        <w:rPr>
          <w:rFonts w:ascii="Garamond" w:eastAsia="Garamond" w:hAnsi="Garamond" w:cs="Garamond"/>
          <w:color w:val="000000" w:themeColor="text1"/>
          <w:sz w:val="26"/>
          <w:szCs w:val="26"/>
        </w:rPr>
        <w:t xml:space="preserve">reiteradamente afecte la tranquilidad de los vecinos o destine el inmueble para actos delictivos o que impliquen contravención alguna; 4. Cuando </w:t>
      </w:r>
      <w:r w:rsidRPr="000B3B11">
        <w:rPr>
          <w:rFonts w:ascii="Garamond" w:eastAsia="Garamond" w:hAnsi="Garamond" w:cs="Garamond"/>
          <w:b/>
          <w:color w:val="000000" w:themeColor="text1"/>
          <w:sz w:val="26"/>
          <w:szCs w:val="26"/>
        </w:rPr>
        <w:t xml:space="preserve">EL ARRENDATARIO </w:t>
      </w:r>
      <w:r w:rsidRPr="000B3B11">
        <w:rPr>
          <w:rFonts w:ascii="Garamond" w:eastAsia="Garamond" w:hAnsi="Garamond" w:cs="Garamond"/>
          <w:color w:val="000000" w:themeColor="text1"/>
          <w:sz w:val="26"/>
          <w:szCs w:val="26"/>
        </w:rPr>
        <w:t xml:space="preserve">realice mejoras, adiciones, cambios o ampliaciones  en el inmueble, o lo destruya total o parcialmente; 5. Cuando </w:t>
      </w:r>
      <w:r w:rsidRPr="000B3B11">
        <w:rPr>
          <w:rFonts w:ascii="Garamond" w:eastAsia="Garamond" w:hAnsi="Garamond" w:cs="Garamond"/>
          <w:b/>
          <w:color w:val="000000" w:themeColor="text1"/>
          <w:sz w:val="26"/>
          <w:szCs w:val="26"/>
        </w:rPr>
        <w:t xml:space="preserve">EL ARRENDATARIO </w:t>
      </w:r>
      <w:r w:rsidRPr="000B3B11">
        <w:rPr>
          <w:rFonts w:ascii="Garamond" w:eastAsia="Garamond" w:hAnsi="Garamond" w:cs="Garamond"/>
          <w:color w:val="000000" w:themeColor="text1"/>
          <w:sz w:val="26"/>
          <w:szCs w:val="26"/>
        </w:rPr>
        <w:t xml:space="preserve">viole las normas del respectivo reglamento interno o de propiedad horizontal, o no cancele las expensas comunes cuando el pago este a su cargo; 6. Cuando </w:t>
      </w:r>
      <w:r w:rsidRPr="000B3B11">
        <w:rPr>
          <w:rFonts w:ascii="Garamond" w:eastAsia="Garamond" w:hAnsi="Garamond" w:cs="Garamond"/>
          <w:b/>
          <w:color w:val="000000" w:themeColor="text1"/>
          <w:sz w:val="26"/>
          <w:szCs w:val="26"/>
        </w:rPr>
        <w:t xml:space="preserve">EL PROPIETARIO o POSEEDOR </w:t>
      </w:r>
      <w:r w:rsidRPr="000B3B11">
        <w:rPr>
          <w:rFonts w:ascii="Garamond" w:eastAsia="Garamond" w:hAnsi="Garamond" w:cs="Garamond"/>
          <w:color w:val="000000" w:themeColor="text1"/>
          <w:sz w:val="26"/>
          <w:szCs w:val="26"/>
        </w:rPr>
        <w:t>necesite el inmueble para ocuparlo, o cuando el inmueble haya de demolerse para efectuar una nueva construcción, o cuando se requiere desocupado con el fin de ejecutar obras indispensables para su reparación; 7. Cuando el inmueble haya de entregarse en cumplimiento de las obligaciones originadas en un contrato de compraventa.</w:t>
      </w:r>
    </w:p>
    <w:p w14:paraId="5765D9B5" w14:textId="77777777" w:rsidR="007F2517" w:rsidRPr="000B3B11" w:rsidRDefault="007F2517">
      <w:pPr>
        <w:tabs>
          <w:tab w:val="left" w:pos="-720"/>
        </w:tabs>
        <w:ind w:left="-565" w:right="1"/>
        <w:jc w:val="both"/>
        <w:rPr>
          <w:rFonts w:ascii="Garamond" w:eastAsia="Garamond" w:hAnsi="Garamond" w:cs="Garamond"/>
          <w:color w:val="000000" w:themeColor="text1"/>
          <w:sz w:val="26"/>
          <w:szCs w:val="26"/>
        </w:rPr>
      </w:pPr>
    </w:p>
    <w:p w14:paraId="795DD6D5" w14:textId="77777777"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 xml:space="preserve">VIGÉSIMA OCTAVA - CAUSALES DE TERMINACIÓN DEL CONTRATO POR PARTE DE EL ARRENDATARIO. </w:t>
      </w:r>
      <w:r w:rsidRPr="000B3B11">
        <w:rPr>
          <w:rFonts w:ascii="Garamond" w:eastAsia="Garamond" w:hAnsi="Garamond" w:cs="Garamond"/>
          <w:color w:val="000000" w:themeColor="text1"/>
          <w:sz w:val="26"/>
          <w:szCs w:val="26"/>
        </w:rPr>
        <w:t xml:space="preserve">Sin perjuicio de las causales legales que resulten aplicables, las partes acuerdan especialmente que son justas causas para que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pueda dar por terminado unilateralmente el presente contrato, las siguientes: 1. La suspensión de la prestación de los servicios públicos al inmueble, por acción premeditada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2. La incursión reiterada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en procederes que afecten gravemente el disfrute cabal por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del inmueble arrendado, debidamente comprobada ante la autoridad policiva; 3. el desconocimiento por parte de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de derechos reconocidos a </w:t>
      </w:r>
      <w:r w:rsidRPr="000B3B11">
        <w:rPr>
          <w:rFonts w:ascii="Garamond" w:eastAsia="Garamond" w:hAnsi="Garamond" w:cs="Garamond"/>
          <w:b/>
          <w:color w:val="000000" w:themeColor="text1"/>
          <w:sz w:val="26"/>
          <w:szCs w:val="26"/>
        </w:rPr>
        <w:t xml:space="preserve">EL </w:t>
      </w:r>
      <w:r w:rsidRPr="000B3B11">
        <w:rPr>
          <w:rFonts w:ascii="Garamond" w:eastAsia="Garamond" w:hAnsi="Garamond" w:cs="Garamond"/>
          <w:b/>
          <w:color w:val="000000" w:themeColor="text1"/>
          <w:sz w:val="26"/>
          <w:szCs w:val="26"/>
        </w:rPr>
        <w:lastRenderedPageBreak/>
        <w:t>ARRENDATARIO</w:t>
      </w:r>
      <w:r w:rsidRPr="000B3B11">
        <w:rPr>
          <w:rFonts w:ascii="Garamond" w:eastAsia="Garamond" w:hAnsi="Garamond" w:cs="Garamond"/>
          <w:color w:val="000000" w:themeColor="text1"/>
          <w:sz w:val="26"/>
          <w:szCs w:val="26"/>
        </w:rPr>
        <w:t xml:space="preserve"> en este contrato o por la Ley; 4. Así mismo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podrá dar por terminado unilateralmente el contrato de arrendamiento dentro del término inicial o durante sus prórrogas, previo aviso escrito dirigido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a través del servicio postal autorizado, con una antelación no menor de tres meses y cumpliendo con el pago de una indemnización equivalente al precio de tres (3) canones de arrendamiento junto a la cuota de vigilancia, junta de acción comunal, o cualquier otra que aplique. Para los efectos de esta causal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deberá observar el procedimiento previsto por la ley; 5.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podrá dar por terminado unilateralmente el contrato de arrendamiento a la fecha de vencimiento del término inicial o de sus prórrogas, siempre y cuando dé previo aviso escrito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a través del servicio postal autorizado, con una antelación no menor a tres (3) meses a la referida fecha de vencimiento. En este caso,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no estará obligado a invocar causal alguna diferente a la de su plena voluntad, ni deberá indemnizar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w:t>
      </w:r>
    </w:p>
    <w:p w14:paraId="2007A0AB"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5FAB7A30" w14:textId="77777777"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VIGÉSIMA NOVENA - GASTOS. EL ARRENDATARIO</w:t>
      </w:r>
      <w:r w:rsidRPr="000B3B11">
        <w:rPr>
          <w:rFonts w:ascii="Garamond" w:eastAsia="Garamond" w:hAnsi="Garamond" w:cs="Garamond"/>
          <w:color w:val="000000" w:themeColor="text1"/>
          <w:sz w:val="26"/>
          <w:szCs w:val="26"/>
        </w:rPr>
        <w:t xml:space="preserve"> pagará por su cuenta todos los gastos que ocasione el presente contrato, los de su prórroga o renovación, llegado el caso. </w:t>
      </w:r>
    </w:p>
    <w:p w14:paraId="507B7ADF" w14:textId="77777777" w:rsidR="007F2517" w:rsidRPr="000B3B11" w:rsidRDefault="007F2517">
      <w:pPr>
        <w:ind w:left="-567" w:hanging="719"/>
        <w:jc w:val="both"/>
        <w:rPr>
          <w:rFonts w:ascii="Garamond" w:eastAsia="Garamond" w:hAnsi="Garamond" w:cs="Garamond"/>
          <w:color w:val="000000" w:themeColor="text1"/>
          <w:sz w:val="26"/>
          <w:szCs w:val="26"/>
        </w:rPr>
      </w:pPr>
    </w:p>
    <w:p w14:paraId="2C25AB62" w14:textId="7777777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TRIGÉSIMA- COPIA CONTRATO. EL ARRENDATARIO Y SUS DEUDORES SOLIDARIOS</w:t>
      </w:r>
      <w:r w:rsidRPr="000B3B11">
        <w:rPr>
          <w:rFonts w:ascii="Garamond" w:eastAsia="Garamond" w:hAnsi="Garamond" w:cs="Garamond"/>
          <w:color w:val="000000" w:themeColor="text1"/>
          <w:sz w:val="26"/>
          <w:szCs w:val="26"/>
        </w:rPr>
        <w:t xml:space="preserve"> manifiestan que han recibido copia auténtica del presente contrato a satisfacción, con las firmas originales, dentro del término y oportunidad de Ley.  </w:t>
      </w:r>
    </w:p>
    <w:p w14:paraId="3C2C976F"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15BA4615" w14:textId="7777777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 xml:space="preserve">TRIGÉSIMA PRIMERA – VISITAS. EL ARRENDADOR </w:t>
      </w:r>
      <w:r w:rsidRPr="000B3B11">
        <w:rPr>
          <w:rFonts w:ascii="Garamond" w:eastAsia="Garamond" w:hAnsi="Garamond" w:cs="Garamond"/>
          <w:color w:val="000000" w:themeColor="text1"/>
          <w:sz w:val="26"/>
          <w:szCs w:val="26"/>
        </w:rPr>
        <w:t xml:space="preserve">podrá durante el término inicial o el de sus prorrogas, por intermedio de sus empleados, personas o grupo de personas autorizadas, visitar y conocer detalladamente el inmueble arrendado, tomar fotografías de todo o cualquier parte del inmueble, salvo de los bienes personales de </w:t>
      </w:r>
      <w:r w:rsidRPr="000B3B11">
        <w:rPr>
          <w:rFonts w:ascii="Garamond" w:eastAsia="Garamond" w:hAnsi="Garamond" w:cs="Garamond"/>
          <w:b/>
          <w:color w:val="000000" w:themeColor="text1"/>
          <w:sz w:val="26"/>
          <w:szCs w:val="26"/>
        </w:rPr>
        <w:t xml:space="preserve">EL ARRENDATARIO, </w:t>
      </w:r>
      <w:r w:rsidRPr="000B3B11">
        <w:rPr>
          <w:rFonts w:ascii="Garamond" w:eastAsia="Garamond" w:hAnsi="Garamond" w:cs="Garamond"/>
          <w:color w:val="000000" w:themeColor="text1"/>
          <w:sz w:val="26"/>
          <w:szCs w:val="26"/>
        </w:rPr>
        <w:t>previa notificación al mismo con un día de anterioridad, dentro de las horas de dos a seis de la tarde.</w:t>
      </w:r>
    </w:p>
    <w:p w14:paraId="261F556B" w14:textId="77777777" w:rsidR="007F2517" w:rsidRPr="000B3B11" w:rsidRDefault="007F2517">
      <w:pPr>
        <w:tabs>
          <w:tab w:val="left" w:pos="-720"/>
        </w:tabs>
        <w:ind w:left="-565" w:right="1"/>
        <w:jc w:val="both"/>
        <w:rPr>
          <w:rFonts w:ascii="Garamond" w:eastAsia="Garamond" w:hAnsi="Garamond" w:cs="Garamond"/>
          <w:color w:val="000000" w:themeColor="text1"/>
          <w:sz w:val="26"/>
          <w:szCs w:val="26"/>
        </w:rPr>
      </w:pPr>
    </w:p>
    <w:p w14:paraId="1B1CAFC8" w14:textId="41AA1628"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TRIGESIMA SEGUNDA. - ESPACIOS EN BLANCO</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y sus </w:t>
      </w:r>
      <w:r w:rsidRPr="000B3B11">
        <w:rPr>
          <w:rFonts w:ascii="Garamond" w:eastAsia="Garamond" w:hAnsi="Garamond" w:cs="Garamond"/>
          <w:b/>
          <w:color w:val="000000" w:themeColor="text1"/>
          <w:sz w:val="26"/>
          <w:szCs w:val="26"/>
        </w:rPr>
        <w:t xml:space="preserve">DEUDORES SOLIDARIOS </w:t>
      </w:r>
      <w:r w:rsidRPr="000B3B11">
        <w:rPr>
          <w:rFonts w:ascii="Garamond" w:eastAsia="Garamond" w:hAnsi="Garamond" w:cs="Garamond"/>
          <w:color w:val="000000" w:themeColor="text1"/>
          <w:sz w:val="26"/>
          <w:szCs w:val="26"/>
        </w:rPr>
        <w:t xml:space="preserve">otorgan de forma expresa poder especial, amplio y suficiente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para llenar en este documento los espacios en blanco, mediante sellos o el correspondiente diligenciamiento manual, sin </w:t>
      </w:r>
      <w:r w:rsidR="00C016D7" w:rsidRPr="000B3B11">
        <w:rPr>
          <w:rFonts w:ascii="Garamond" w:eastAsia="Garamond" w:hAnsi="Garamond" w:cs="Garamond"/>
          <w:color w:val="000000" w:themeColor="text1"/>
          <w:sz w:val="26"/>
          <w:szCs w:val="26"/>
        </w:rPr>
        <w:t>que,</w:t>
      </w:r>
      <w:r w:rsidRPr="000B3B11">
        <w:rPr>
          <w:rFonts w:ascii="Garamond" w:eastAsia="Garamond" w:hAnsi="Garamond" w:cs="Garamond"/>
          <w:color w:val="000000" w:themeColor="text1"/>
          <w:sz w:val="26"/>
          <w:szCs w:val="26"/>
        </w:rPr>
        <w:t xml:space="preserve"> en momento alguno, se pueda alegar el desconocimiento del texto integral del contrato de arrendamiento.</w:t>
      </w:r>
    </w:p>
    <w:p w14:paraId="36905131" w14:textId="77777777" w:rsidR="007F2517" w:rsidRPr="000B3B11" w:rsidRDefault="006A0D67">
      <w:pPr>
        <w:tabs>
          <w:tab w:val="left" w:pos="-720"/>
        </w:tabs>
        <w:ind w:left="-565" w:right="1"/>
        <w:jc w:val="both"/>
        <w:rPr>
          <w:rFonts w:ascii="Garamond" w:eastAsia="Garamond" w:hAnsi="Garamond" w:cs="Garamond"/>
          <w:b/>
          <w:color w:val="000000" w:themeColor="text1"/>
        </w:rPr>
      </w:pPr>
      <w:r w:rsidRPr="000B3B11">
        <w:rPr>
          <w:rFonts w:ascii="Garamond" w:eastAsia="Garamond" w:hAnsi="Garamond" w:cs="Garamond"/>
          <w:b/>
          <w:color w:val="000000" w:themeColor="text1"/>
        </w:rPr>
        <w:t xml:space="preserve"> </w:t>
      </w:r>
    </w:p>
    <w:p w14:paraId="59878DDB" w14:textId="638677F0" w:rsidR="007F2517" w:rsidRPr="000B3B11" w:rsidRDefault="006A0D67">
      <w:pPr>
        <w:tabs>
          <w:tab w:val="left" w:pos="-720"/>
        </w:tabs>
        <w:ind w:left="-565" w:right="1"/>
        <w:jc w:val="both"/>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6"/>
          <w:szCs w:val="26"/>
        </w:rPr>
        <w:t>TRIGÉSIMA TERCERA - NOTIFICACIONES</w:t>
      </w:r>
      <w:r w:rsidRPr="000B3B11">
        <w:rPr>
          <w:rFonts w:ascii="Garamond" w:eastAsia="Garamond" w:hAnsi="Garamond" w:cs="Garamond"/>
          <w:b/>
          <w:color w:val="000000" w:themeColor="text1"/>
        </w:rPr>
        <w:t xml:space="preserve">. </w:t>
      </w:r>
      <w:r w:rsidRPr="000B3B11">
        <w:rPr>
          <w:rFonts w:ascii="Garamond" w:eastAsia="Garamond" w:hAnsi="Garamond" w:cs="Garamond"/>
          <w:color w:val="000000" w:themeColor="text1"/>
          <w:sz w:val="26"/>
          <w:szCs w:val="26"/>
        </w:rPr>
        <w:t xml:space="preserve">Para los efectos del artículo 12 de la Ley 820 del 2003,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recibirá notificaciones en la</w:t>
      </w:r>
      <w:r w:rsidRPr="000B3B11">
        <w:rPr>
          <w:rFonts w:ascii="Garamond" w:eastAsia="Garamond" w:hAnsi="Garamond" w:cs="Garamond"/>
          <w:color w:val="000000" w:themeColor="text1"/>
        </w:rPr>
        <w:t xml:space="preserve"> </w:t>
      </w:r>
      <w:r w:rsidR="00DC31B0">
        <w:rPr>
          <w:rFonts w:ascii="Garamond" w:eastAsia="Garamond" w:hAnsi="Garamond" w:cs="Garamond"/>
          <w:b/>
          <w:color w:val="000000" w:themeColor="text1"/>
          <w:sz w:val="28"/>
          <w:szCs w:val="28"/>
        </w:rPr>
        <w:t>XXX</w:t>
      </w:r>
      <w:r w:rsidRPr="000B3B11">
        <w:rPr>
          <w:rFonts w:ascii="Garamond" w:eastAsia="Garamond" w:hAnsi="Garamond" w:cs="Garamond"/>
          <w:b/>
          <w:color w:val="000000" w:themeColor="text1"/>
          <w:sz w:val="28"/>
          <w:szCs w:val="28"/>
        </w:rPr>
        <w:t xml:space="preserve">. EL ARRENDATARIO Y DEUDORES SOLIDARIOS </w:t>
      </w:r>
      <w:r w:rsidRPr="000B3B11">
        <w:rPr>
          <w:rFonts w:ascii="Garamond" w:eastAsia="Garamond" w:hAnsi="Garamond" w:cs="Garamond"/>
          <w:color w:val="000000" w:themeColor="text1"/>
          <w:sz w:val="28"/>
          <w:szCs w:val="28"/>
        </w:rPr>
        <w:t xml:space="preserve">aceptan también la notificación mediante correo electrónico y/o dirección física consignada al pie de la firma, como también la indicada en la solicitud de arrendamiento de todos los asuntos judiciales, extrajudiciales e información que puedan intervenir en el desarrollo del contrato. Todas las direcciones e información suministradas conservan plena validez para todos los efectos legales, hasta tanto no sea informado a </w:t>
      </w:r>
      <w:r w:rsidRPr="000B3B11">
        <w:rPr>
          <w:rFonts w:ascii="Garamond" w:eastAsia="Garamond" w:hAnsi="Garamond" w:cs="Garamond"/>
          <w:b/>
          <w:color w:val="000000" w:themeColor="text1"/>
          <w:sz w:val="28"/>
          <w:szCs w:val="28"/>
        </w:rPr>
        <w:t>EL ARRENDADOR</w:t>
      </w:r>
      <w:r w:rsidRPr="000B3B11">
        <w:rPr>
          <w:rFonts w:ascii="Garamond" w:eastAsia="Garamond" w:hAnsi="Garamond" w:cs="Garamond"/>
          <w:color w:val="000000" w:themeColor="text1"/>
          <w:sz w:val="28"/>
          <w:szCs w:val="28"/>
        </w:rPr>
        <w:t xml:space="preserve"> el cambio de la misma por escrito.</w:t>
      </w:r>
    </w:p>
    <w:p w14:paraId="4059E838" w14:textId="77777777" w:rsidR="007F2517" w:rsidRPr="000B3B11" w:rsidRDefault="007F2517">
      <w:pPr>
        <w:tabs>
          <w:tab w:val="left" w:pos="-720"/>
        </w:tabs>
        <w:ind w:left="-565" w:right="1"/>
        <w:jc w:val="both"/>
        <w:rPr>
          <w:rFonts w:ascii="Garamond" w:eastAsia="Garamond" w:hAnsi="Garamond" w:cs="Garamond"/>
          <w:b/>
          <w:color w:val="000000" w:themeColor="text1"/>
        </w:rPr>
      </w:pPr>
    </w:p>
    <w:p w14:paraId="542E8821" w14:textId="541C2001"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 xml:space="preserve">TRIGÉSIMA CUARTA – ELABORACIÓN MANCOMUNADA DEL CONTRATO. </w:t>
      </w:r>
      <w:r w:rsidRPr="000B3B11">
        <w:rPr>
          <w:rFonts w:ascii="Garamond" w:eastAsia="Garamond" w:hAnsi="Garamond" w:cs="Garamond"/>
          <w:color w:val="000000" w:themeColor="text1"/>
          <w:sz w:val="26"/>
          <w:szCs w:val="26"/>
        </w:rPr>
        <w:t xml:space="preserve">El presente contrato ha sido elaborado mancomunadamente entre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y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razón por la </w:t>
      </w:r>
      <w:r w:rsidR="00DC31B0" w:rsidRPr="000B3B11">
        <w:rPr>
          <w:rFonts w:ascii="Garamond" w:eastAsia="Garamond" w:hAnsi="Garamond" w:cs="Garamond"/>
          <w:color w:val="000000" w:themeColor="text1"/>
          <w:sz w:val="26"/>
          <w:szCs w:val="26"/>
        </w:rPr>
        <w:t>que,</w:t>
      </w:r>
      <w:r w:rsidRPr="000B3B11">
        <w:rPr>
          <w:rFonts w:ascii="Garamond" w:eastAsia="Garamond" w:hAnsi="Garamond" w:cs="Garamond"/>
          <w:color w:val="000000" w:themeColor="text1"/>
          <w:sz w:val="26"/>
          <w:szCs w:val="26"/>
        </w:rPr>
        <w:t xml:space="preserve"> en él, se encuentra la expresión, libre, voluntaria, manifiesta y consciente de los deseos contractuales de ambas partes. Así las cosas, y habida cuenta de que el presente </w:t>
      </w:r>
      <w:r w:rsidRPr="000B3B11">
        <w:rPr>
          <w:rFonts w:ascii="Garamond" w:eastAsia="Garamond" w:hAnsi="Garamond" w:cs="Garamond"/>
          <w:color w:val="000000" w:themeColor="text1"/>
          <w:sz w:val="26"/>
          <w:szCs w:val="26"/>
        </w:rPr>
        <w:lastRenderedPageBreak/>
        <w:t>contrato de arrendamiento ha sido legalmente celebrado, será ley para las partes, y no podrá ser invalidado sino por nuestro mutuo consentimiento, o por causas legales, previa determinación judicial; ello, conforme lo rezan, el artículo 1602 de nuestro código civil, la jurisprudencia y doctrina que regula el principio de la autonomía privada de la voluntad contractual, y las demás normas civiles o comerciales concordantes</w:t>
      </w:r>
      <w:r w:rsidRPr="000B3B11">
        <w:rPr>
          <w:rFonts w:ascii="Garamond" w:eastAsia="Garamond" w:hAnsi="Garamond" w:cs="Garamond"/>
          <w:b/>
          <w:color w:val="000000" w:themeColor="text1"/>
          <w:sz w:val="26"/>
          <w:szCs w:val="26"/>
        </w:rPr>
        <w:t>.</w:t>
      </w:r>
    </w:p>
    <w:p w14:paraId="18294763" w14:textId="77777777" w:rsidR="007F2517" w:rsidRPr="000B3B11" w:rsidRDefault="007F2517">
      <w:pPr>
        <w:tabs>
          <w:tab w:val="left" w:pos="-720"/>
        </w:tabs>
        <w:ind w:left="-565" w:right="1"/>
        <w:jc w:val="both"/>
        <w:rPr>
          <w:rFonts w:ascii="Garamond" w:eastAsia="Garamond" w:hAnsi="Garamond" w:cs="Garamond"/>
          <w:b/>
          <w:color w:val="000000" w:themeColor="text1"/>
        </w:rPr>
      </w:pPr>
    </w:p>
    <w:p w14:paraId="02A45BF0" w14:textId="7777777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TRGÉSIMA QUINTA</w:t>
      </w:r>
      <w:r w:rsidRPr="000B3B11">
        <w:rPr>
          <w:rFonts w:ascii="Garamond" w:eastAsia="Garamond" w:hAnsi="Garamond" w:cs="Garamond"/>
          <w:b/>
          <w:color w:val="000000" w:themeColor="text1"/>
        </w:rPr>
        <w:t xml:space="preserve"> – </w:t>
      </w:r>
      <w:r w:rsidRPr="000B3B11">
        <w:rPr>
          <w:rFonts w:ascii="Garamond" w:eastAsia="Garamond" w:hAnsi="Garamond" w:cs="Garamond"/>
          <w:b/>
          <w:color w:val="000000" w:themeColor="text1"/>
          <w:sz w:val="26"/>
          <w:szCs w:val="26"/>
        </w:rPr>
        <w:t xml:space="preserve">ACUERDO BILATERAL SOBRE LA ELABORACIÓN DEL CONTRATO. </w:t>
      </w:r>
      <w:r w:rsidRPr="000B3B11">
        <w:rPr>
          <w:rFonts w:ascii="Garamond" w:eastAsia="Garamond" w:hAnsi="Garamond" w:cs="Garamond"/>
          <w:color w:val="000000" w:themeColor="text1"/>
          <w:sz w:val="26"/>
          <w:szCs w:val="26"/>
        </w:rPr>
        <w:t xml:space="preserve">Con ocasión de la participación de ambos extremos de la relación contractual, en la elaboración del presente documento, declaramos de forma expresa, que el contrato de arrendamiento, aquí regulado, no cuenta con las características de aquellos de adhesión, conforme lo dispuesto en la Ley 1480 de 2011.  A la presente manifestación le otorgamos, tanto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como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los efectos de cosa juzgada material.</w:t>
      </w:r>
    </w:p>
    <w:p w14:paraId="7667B7C9" w14:textId="77777777" w:rsidR="007F2517" w:rsidRPr="000B3B11" w:rsidRDefault="007F2517">
      <w:pPr>
        <w:tabs>
          <w:tab w:val="left" w:pos="-720"/>
        </w:tabs>
        <w:ind w:left="-565" w:right="1"/>
        <w:jc w:val="both"/>
        <w:rPr>
          <w:rFonts w:ascii="Garamond" w:eastAsia="Garamond" w:hAnsi="Garamond" w:cs="Garamond"/>
          <w:b/>
          <w:color w:val="000000" w:themeColor="text1"/>
        </w:rPr>
      </w:pPr>
    </w:p>
    <w:p w14:paraId="0402A3AB" w14:textId="0A4EFEE5"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TRIGÉSIMA SEXTA – NORMATIVIDAD QUE REGULA EL CONTRATO</w:t>
      </w:r>
      <w:r w:rsidRPr="000B3B11">
        <w:rPr>
          <w:rFonts w:ascii="Garamond" w:eastAsia="Garamond" w:hAnsi="Garamond" w:cs="Garamond"/>
          <w:b/>
          <w:color w:val="000000" w:themeColor="text1"/>
        </w:rPr>
        <w:t xml:space="preserve">. </w:t>
      </w:r>
      <w:r w:rsidRPr="000B3B11">
        <w:rPr>
          <w:rFonts w:ascii="Garamond" w:eastAsia="Garamond" w:hAnsi="Garamond" w:cs="Garamond"/>
          <w:color w:val="000000" w:themeColor="text1"/>
          <w:sz w:val="26"/>
          <w:szCs w:val="26"/>
        </w:rPr>
        <w:t xml:space="preserve">El presente libelo contractual se encuentra regido y regulado por su propio clausulado, al cual se han obligado de forma expresa las partes; declarando que participaron en su elaboración, y por ello conocen y comprenden de forma íntegra su contenido y sus alcances. Aun así y por tratarse de un negocio jurídico, ampliamente legislado y reglamentado, se encuentran a él incorporadas de forma tácita, las normas generales y especiales que tiendan a regular situaciones no descritas en el presente documento, dichas normas las conocen las partes, y por ello entienden, que conforme lo dispone nuestra normatividad civil, comercial y constitucional, la ignorancia de la Ley, no es excusa para justificar incumplimiento alguno. </w:t>
      </w:r>
      <w:r w:rsidRPr="000B3B11">
        <w:rPr>
          <w:rFonts w:ascii="Garamond" w:eastAsia="Garamond" w:hAnsi="Garamond" w:cs="Garamond"/>
          <w:b/>
          <w:color w:val="000000" w:themeColor="text1"/>
          <w:sz w:val="26"/>
          <w:szCs w:val="26"/>
        </w:rPr>
        <w:t>PARÁGRAFO:</w:t>
      </w:r>
      <w:r w:rsidRPr="000B3B11">
        <w:rPr>
          <w:rFonts w:ascii="Garamond" w:eastAsia="Garamond" w:hAnsi="Garamond" w:cs="Garamond"/>
          <w:color w:val="000000" w:themeColor="text1"/>
          <w:sz w:val="26"/>
          <w:szCs w:val="26"/>
        </w:rPr>
        <w:t xml:space="preserve"> En aras de garantizar lo aquí descrito,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le ha entregado en medio digital (CD, </w:t>
      </w:r>
      <w:r w:rsidR="00DC31B0" w:rsidRPr="000B3B11">
        <w:rPr>
          <w:rFonts w:ascii="Garamond" w:eastAsia="Garamond" w:hAnsi="Garamond" w:cs="Garamond"/>
          <w:color w:val="000000" w:themeColor="text1"/>
          <w:sz w:val="26"/>
          <w:szCs w:val="26"/>
        </w:rPr>
        <w:t>Email) a</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un compendio donde se encuentran las normas y reglamentos que rigen la relación contractual (Ley 820 de 2003, Ley 675 de 2001, Articulado aplicable del Código Civil, Articulado Aplicable de Código de Comercio, Reglamento de Propiedad Horizontal y Manual de Convivencia si procede, entre otros).</w:t>
      </w:r>
    </w:p>
    <w:p w14:paraId="744D9515" w14:textId="77777777" w:rsidR="007F2517" w:rsidRPr="000B3B11" w:rsidRDefault="007F2517">
      <w:pPr>
        <w:tabs>
          <w:tab w:val="left" w:pos="-720"/>
        </w:tabs>
        <w:ind w:left="-565" w:right="1"/>
        <w:jc w:val="both"/>
        <w:rPr>
          <w:rFonts w:ascii="Garamond" w:eastAsia="Garamond" w:hAnsi="Garamond" w:cs="Garamond"/>
          <w:color w:val="000000" w:themeColor="text1"/>
          <w:sz w:val="26"/>
          <w:szCs w:val="26"/>
        </w:rPr>
      </w:pPr>
    </w:p>
    <w:p w14:paraId="5F5D4F26" w14:textId="60EB58F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TRIGÉSIMA SÉPTIMA - PREVENCIÓN LAVADO DE ACTIVOS Y FINANCIACIÓN DEL TERORISMO.</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EL ARRENDADOR y EL ARRENDATARIO</w:t>
      </w:r>
      <w:r w:rsidRPr="000B3B11">
        <w:rPr>
          <w:rFonts w:ascii="Garamond" w:eastAsia="Garamond" w:hAnsi="Garamond" w:cs="Garamond"/>
          <w:color w:val="000000" w:themeColor="text1"/>
          <w:sz w:val="26"/>
          <w:szCs w:val="26"/>
        </w:rPr>
        <w:t xml:space="preserve">, utilizando los medios y la información a que tengan acceso, se obligan a implementar las medidas tendientes a evitar que las operaciones que se deriven o tengan relación con la ejecución del presente contrato, puedan ser utilizadas sin su conocimiento y consentimiento como instrumentos para el ocultamiento, manejo, inversión o aprovechamiento en cualquier forma de dinero u otros bienes provenientes de actividades delictivas o para dar apariencia de legalidad a estas actividades. En tal sentido, </w:t>
      </w:r>
      <w:r w:rsidRPr="000B3B11">
        <w:rPr>
          <w:rFonts w:ascii="Garamond" w:eastAsia="Garamond" w:hAnsi="Garamond" w:cs="Garamond"/>
          <w:b/>
          <w:color w:val="000000" w:themeColor="text1"/>
          <w:sz w:val="26"/>
          <w:szCs w:val="26"/>
        </w:rPr>
        <w:t>EL ARRENDADOR y EL ARRENDATARIO</w:t>
      </w:r>
      <w:r w:rsidRPr="000B3B11">
        <w:rPr>
          <w:rFonts w:ascii="Garamond" w:eastAsia="Garamond" w:hAnsi="Garamond" w:cs="Garamond"/>
          <w:color w:val="000000" w:themeColor="text1"/>
          <w:sz w:val="26"/>
          <w:szCs w:val="26"/>
        </w:rPr>
        <w:t xml:space="preserve"> conocen y aceptan que cualquiera de ellos podrá dar por terminado de manera unilateral e inmediata el presente contrato, sin que haya lugar al pago de indemnización alguna en aquellos casos que aquellos (Personas Naturales o Jurídicas) llegaren a ser: 1. Condenados por parte de las autoridades competentes por delitos de narcotráfico, terrorismo, secuestro, lavado de activos, financiación del terrorismo, administración de recursos relacionados con dichas actividades o en cualquier tipo de proceso judicial relacionado con la comisión de los anteriores delitos; 2. Incluido en listas para el control de lavado de activos y financiación del terrorismo administradas por cualquier autoridad nacional o extranjera, tales como la lista de la Oficina de Control de Activos en el Exterior – OFAC, la lista de la ONU y otras listas relacionadas con el tema de lavados de activos y financiación del terrorismo. Para el efecto de la terminación señalada, bastará con la presentación de la sentencia de última instancia (Se deben haber agotado todos los recursos), que se encuentre ejecutoriada y en firme; </w:t>
      </w:r>
      <w:r w:rsidRPr="000B3B11">
        <w:rPr>
          <w:rFonts w:ascii="Garamond" w:eastAsia="Garamond" w:hAnsi="Garamond" w:cs="Garamond"/>
          <w:color w:val="000000" w:themeColor="text1"/>
          <w:sz w:val="26"/>
          <w:szCs w:val="26"/>
        </w:rPr>
        <w:lastRenderedPageBreak/>
        <w:t xml:space="preserve">así </w:t>
      </w:r>
      <w:r w:rsidR="00DC31B0" w:rsidRPr="000B3B11">
        <w:rPr>
          <w:rFonts w:ascii="Garamond" w:eastAsia="Garamond" w:hAnsi="Garamond" w:cs="Garamond"/>
          <w:color w:val="000000" w:themeColor="text1"/>
          <w:sz w:val="26"/>
          <w:szCs w:val="26"/>
        </w:rPr>
        <w:t>como para</w:t>
      </w:r>
      <w:r w:rsidRPr="000B3B11">
        <w:rPr>
          <w:rFonts w:ascii="Garamond" w:eastAsia="Garamond" w:hAnsi="Garamond" w:cs="Garamond"/>
          <w:color w:val="000000" w:themeColor="text1"/>
          <w:sz w:val="26"/>
          <w:szCs w:val="26"/>
        </w:rPr>
        <w:t xml:space="preserve"> el segundo caso, la resolución o documento donde se ordene la inclusión en las referidas bases de datos, y el respectivo agotamiento de la vía administrativa/gubernativa.</w:t>
      </w:r>
    </w:p>
    <w:p w14:paraId="19B23CD9" w14:textId="77777777" w:rsidR="007F2517" w:rsidRPr="000B3B11" w:rsidRDefault="007F2517">
      <w:pPr>
        <w:tabs>
          <w:tab w:val="left" w:pos="-720"/>
        </w:tabs>
        <w:ind w:left="-565" w:right="1"/>
        <w:jc w:val="both"/>
        <w:rPr>
          <w:rFonts w:ascii="Garamond" w:eastAsia="Garamond" w:hAnsi="Garamond" w:cs="Garamond"/>
          <w:b/>
          <w:color w:val="000000" w:themeColor="text1"/>
          <w:sz w:val="26"/>
          <w:szCs w:val="26"/>
        </w:rPr>
      </w:pPr>
    </w:p>
    <w:p w14:paraId="65D514B7" w14:textId="57FF6A8B" w:rsidR="007F2517" w:rsidRPr="000B3B11" w:rsidRDefault="006A0D67">
      <w:pPr>
        <w:tabs>
          <w:tab w:val="left" w:pos="-720"/>
        </w:tabs>
        <w:ind w:left="-565" w:right="1"/>
        <w:jc w:val="both"/>
        <w:rPr>
          <w:rFonts w:ascii="Garamond" w:eastAsia="Garamond" w:hAnsi="Garamond" w:cs="Garamond"/>
          <w:b/>
          <w:color w:val="000000" w:themeColor="text1"/>
          <w:sz w:val="26"/>
          <w:szCs w:val="26"/>
        </w:rPr>
      </w:pPr>
      <w:r w:rsidRPr="000B3B11">
        <w:rPr>
          <w:rFonts w:ascii="Garamond" w:eastAsia="Garamond" w:hAnsi="Garamond" w:cs="Garamond"/>
          <w:b/>
          <w:color w:val="000000" w:themeColor="text1"/>
          <w:sz w:val="26"/>
          <w:szCs w:val="26"/>
        </w:rPr>
        <w:t>TRIGÉSIMA OCTAVA</w:t>
      </w:r>
      <w:r w:rsidRPr="000B3B11">
        <w:rPr>
          <w:rFonts w:ascii="Garamond" w:eastAsia="Garamond" w:hAnsi="Garamond" w:cs="Garamond"/>
          <w:color w:val="000000" w:themeColor="text1"/>
        </w:rPr>
        <w:t xml:space="preserve"> </w:t>
      </w:r>
      <w:r w:rsidR="00DC31B0" w:rsidRPr="000B3B11">
        <w:rPr>
          <w:rFonts w:ascii="Garamond" w:eastAsia="Garamond" w:hAnsi="Garamond" w:cs="Garamond"/>
          <w:color w:val="000000" w:themeColor="text1"/>
        </w:rPr>
        <w:t>- MODIFICACIONES</w:t>
      </w:r>
      <w:r w:rsidRPr="000B3B11">
        <w:rPr>
          <w:rFonts w:ascii="Garamond" w:eastAsia="Garamond" w:hAnsi="Garamond" w:cs="Garamond"/>
          <w:b/>
          <w:smallCaps/>
          <w:color w:val="000000" w:themeColor="text1"/>
          <w:sz w:val="26"/>
          <w:szCs w:val="26"/>
        </w:rPr>
        <w:t xml:space="preserve"> AL CONTRATO. SOLEMNIDAD</w:t>
      </w:r>
      <w:r w:rsidRPr="000B3B11">
        <w:rPr>
          <w:rFonts w:ascii="Garamond" w:eastAsia="Garamond" w:hAnsi="Garamond" w:cs="Garamond"/>
          <w:b/>
          <w:color w:val="000000" w:themeColor="text1"/>
          <w:sz w:val="26"/>
          <w:szCs w:val="26"/>
        </w:rPr>
        <w:t>.</w:t>
      </w:r>
      <w:r w:rsidRPr="000B3B11">
        <w:rPr>
          <w:rFonts w:ascii="Garamond" w:eastAsia="Garamond" w:hAnsi="Garamond" w:cs="Garamond"/>
          <w:color w:val="000000" w:themeColor="text1"/>
          <w:sz w:val="26"/>
          <w:szCs w:val="26"/>
        </w:rPr>
        <w:t xml:space="preserve"> Toda modificación, adición, alteración u otro sí que de común acuerdo realicen las partes al presente contrato deberá constar </w:t>
      </w:r>
      <w:r w:rsidRPr="000B3B11">
        <w:rPr>
          <w:rFonts w:ascii="Garamond" w:eastAsia="Garamond" w:hAnsi="Garamond" w:cs="Garamond"/>
          <w:b/>
          <w:color w:val="000000" w:themeColor="text1"/>
          <w:sz w:val="26"/>
          <w:szCs w:val="26"/>
        </w:rPr>
        <w:t>SIEMPRE</w:t>
      </w:r>
      <w:r w:rsidRPr="000B3B11">
        <w:rPr>
          <w:rFonts w:ascii="Garamond" w:eastAsia="Garamond" w:hAnsi="Garamond" w:cs="Garamond"/>
          <w:color w:val="000000" w:themeColor="text1"/>
          <w:sz w:val="26"/>
          <w:szCs w:val="26"/>
        </w:rPr>
        <w:t xml:space="preserve"> y sin excepción alguna, por escrito, para que la misma tenga validez; de igual forma, dichos documentos modificatorios deberán ser suscritos por cada una de las partes de la relación contractual, es decir, tanto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y</w:t>
      </w:r>
      <w:r w:rsidRPr="000B3B11">
        <w:rPr>
          <w:rFonts w:ascii="Garamond" w:eastAsia="Garamond" w:hAnsi="Garamond" w:cs="Garamond"/>
          <w:b/>
          <w:color w:val="000000" w:themeColor="text1"/>
          <w:sz w:val="26"/>
          <w:szCs w:val="26"/>
        </w:rPr>
        <w:t xml:space="preserve"> EL ARRENDADOR</w:t>
      </w:r>
      <w:r w:rsidRPr="000B3B11">
        <w:rPr>
          <w:rFonts w:ascii="Garamond" w:eastAsia="Garamond" w:hAnsi="Garamond" w:cs="Garamond"/>
          <w:color w:val="000000" w:themeColor="text1"/>
          <w:sz w:val="26"/>
          <w:szCs w:val="26"/>
        </w:rPr>
        <w:t xml:space="preserve">, como quienes ostenten la calidad de </w:t>
      </w:r>
      <w:r w:rsidRPr="000B3B11">
        <w:rPr>
          <w:rFonts w:ascii="Garamond" w:eastAsia="Garamond" w:hAnsi="Garamond" w:cs="Garamond"/>
          <w:b/>
          <w:color w:val="000000" w:themeColor="text1"/>
          <w:sz w:val="26"/>
          <w:szCs w:val="26"/>
        </w:rPr>
        <w:t xml:space="preserve">DEUDORES SOLIDARIOS. </w:t>
      </w:r>
    </w:p>
    <w:p w14:paraId="3A88A00D" w14:textId="77777777" w:rsidR="007F2517" w:rsidRPr="000B3B11" w:rsidRDefault="007F2517">
      <w:pPr>
        <w:tabs>
          <w:tab w:val="left" w:pos="-720"/>
        </w:tabs>
        <w:ind w:left="-565" w:right="1"/>
        <w:jc w:val="both"/>
        <w:rPr>
          <w:rFonts w:ascii="Garamond" w:eastAsia="Garamond" w:hAnsi="Garamond" w:cs="Garamond"/>
          <w:color w:val="000000" w:themeColor="text1"/>
          <w:sz w:val="26"/>
          <w:szCs w:val="26"/>
        </w:rPr>
      </w:pPr>
    </w:p>
    <w:p w14:paraId="2670D7F5" w14:textId="7777777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TRIGÉSIMA NOVENA - MANTENIMIENTO Y ESTADO DE ELECTRODOMÉSTICOS Y GASODOMÉSTICOS.</w:t>
      </w:r>
      <w:r w:rsidRPr="000B3B11">
        <w:rPr>
          <w:rFonts w:ascii="Garamond" w:eastAsia="Garamond" w:hAnsi="Garamond" w:cs="Garamond"/>
          <w:color w:val="000000" w:themeColor="text1"/>
          <w:sz w:val="26"/>
          <w:szCs w:val="26"/>
        </w:rPr>
        <w:t xml:space="preserv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declara que ha recibido los electrodomésticos y gasodomésticos del inmueble (Estufa, Calentador, Horno, Extractor - Los demás que apliquen incluirlos) con el mantenimiento preventivo y correctivo debidamente realizado, por lo cual acepta que se encuentran en el estado de funcionamiento visto y negociado. Habida cuenta de la obligación de restituir el inmueble en el mismo estado en que se entregó, y el especial deber de conservación que se enrostra conforme el artículo 1997 del Código Civil Colombiano en cabeza de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este deberá durante y a la finalización del presente contrato efectuar a su costa los mantenimientos preventivos y correctivos de los respectivos electrodomésticos y gasodomésticos relacionados en el inventario, incluidas las revisiones que las empresas de servicios públicos determinen pertinentes para la continuidad en la prestación del servicio. Cualquier cancelación en la prestación del servicio por el uso indebido o falta de mantenimiento es un incumplimiento imputable única y exclusivamente a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w:t>
      </w:r>
    </w:p>
    <w:p w14:paraId="5219A58C" w14:textId="77777777" w:rsidR="007F2517" w:rsidRPr="000B3B11" w:rsidRDefault="007F2517">
      <w:pPr>
        <w:tabs>
          <w:tab w:val="left" w:pos="-720"/>
        </w:tabs>
        <w:ind w:left="-565" w:right="1"/>
        <w:jc w:val="both"/>
        <w:rPr>
          <w:rFonts w:ascii="Garamond" w:eastAsia="Garamond" w:hAnsi="Garamond" w:cs="Garamond"/>
          <w:color w:val="000000" w:themeColor="text1"/>
          <w:sz w:val="26"/>
          <w:szCs w:val="26"/>
        </w:rPr>
      </w:pPr>
    </w:p>
    <w:p w14:paraId="3CF0DA01" w14:textId="77777777" w:rsidR="007F2517" w:rsidRPr="000B3B11" w:rsidRDefault="006A0D67">
      <w:pPr>
        <w:tabs>
          <w:tab w:val="left" w:pos="-720"/>
        </w:tabs>
        <w:ind w:left="-565" w:right="1"/>
        <w:jc w:val="both"/>
        <w:rPr>
          <w:rFonts w:ascii="Garamond" w:eastAsia="Garamond" w:hAnsi="Garamond" w:cs="Garamond"/>
          <w:color w:val="000000" w:themeColor="text1"/>
          <w:sz w:val="26"/>
          <w:szCs w:val="26"/>
        </w:rPr>
      </w:pPr>
      <w:r w:rsidRPr="000B3B11">
        <w:rPr>
          <w:rFonts w:ascii="Garamond" w:eastAsia="Garamond" w:hAnsi="Garamond" w:cs="Garamond"/>
          <w:b/>
          <w:color w:val="000000" w:themeColor="text1"/>
          <w:sz w:val="26"/>
          <w:szCs w:val="26"/>
        </w:rPr>
        <w:t>CUADRAGÉSIMA – PINTURA DEL INMUEBLE.</w:t>
      </w:r>
      <w:r w:rsidRPr="000B3B11">
        <w:rPr>
          <w:rFonts w:ascii="Garamond" w:eastAsia="Garamond" w:hAnsi="Garamond" w:cs="Garamond"/>
          <w:color w:val="000000" w:themeColor="text1"/>
          <w:sz w:val="26"/>
          <w:szCs w:val="26"/>
        </w:rPr>
        <w:t xml:space="preserve"> Habida cuenta de que conforme consta en el inventario y a pesar de no ser una obligación legal para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el inmueble fue entregado a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recién pintado, sin enmendaduras, puntillas, canaletas, grapas y similares, por lo cual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se obliga y compromete a entregarlo sin manchas, resanado y totalmente pintado en color XXXX (Pintura tipo XXXX) al momento de finalizar el contrato de arrendamiento y pretender la restitución del mismo; lo anterior aceptando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acogerse a las obligaciones que establece la ley y especialmente la aplicación de lo dispuesto en el artículo 2029 del código civil. La no atención completa de esta obligación, o la afectación de ítems como marcos, puertas y similares con pintura, se entenderá como un incumplimiento de la devolución satisfactoria establecida en el presente contrato y por ello dará a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el derecho a negarse a recibir el inmueble, continuando a cargo de los obligados las erogaciones económicas derivadas del contrato de arrendamiento. </w:t>
      </w:r>
      <w:r w:rsidRPr="000B3B11">
        <w:rPr>
          <w:rFonts w:ascii="Garamond" w:eastAsia="Garamond" w:hAnsi="Garamond" w:cs="Garamond"/>
          <w:b/>
          <w:color w:val="000000" w:themeColor="text1"/>
          <w:sz w:val="26"/>
          <w:szCs w:val="26"/>
        </w:rPr>
        <w:t>EL ARRENDADOR</w:t>
      </w:r>
      <w:r w:rsidRPr="000B3B11">
        <w:rPr>
          <w:rFonts w:ascii="Garamond" w:eastAsia="Garamond" w:hAnsi="Garamond" w:cs="Garamond"/>
          <w:color w:val="000000" w:themeColor="text1"/>
          <w:sz w:val="26"/>
          <w:szCs w:val="26"/>
        </w:rPr>
        <w:t xml:space="preserve"> y </w:t>
      </w:r>
      <w:r w:rsidRPr="000B3B11">
        <w:rPr>
          <w:rFonts w:ascii="Garamond" w:eastAsia="Garamond" w:hAnsi="Garamond" w:cs="Garamond"/>
          <w:b/>
          <w:color w:val="000000" w:themeColor="text1"/>
          <w:sz w:val="26"/>
          <w:szCs w:val="26"/>
        </w:rPr>
        <w:t>EL ARRENDATARIO</w:t>
      </w:r>
      <w:r w:rsidRPr="000B3B11">
        <w:rPr>
          <w:rFonts w:ascii="Garamond" w:eastAsia="Garamond" w:hAnsi="Garamond" w:cs="Garamond"/>
          <w:color w:val="000000" w:themeColor="text1"/>
          <w:sz w:val="26"/>
          <w:szCs w:val="26"/>
        </w:rPr>
        <w:t xml:space="preserve"> otorgan a la presente cláusula los efectos de cosa juzgada material por tratarse de un acuerdo consciente, informado y cuyo fin es conservar el equilibrio contractual.</w:t>
      </w:r>
    </w:p>
    <w:p w14:paraId="7EE832A6" w14:textId="77777777" w:rsidR="007F2517" w:rsidRDefault="007F2517">
      <w:pPr>
        <w:tabs>
          <w:tab w:val="left" w:pos="-720"/>
        </w:tabs>
        <w:ind w:left="-565" w:right="1"/>
        <w:jc w:val="both"/>
        <w:rPr>
          <w:rFonts w:ascii="Garamond" w:eastAsia="Garamond" w:hAnsi="Garamond" w:cs="Garamond"/>
          <w:b/>
          <w:color w:val="000000" w:themeColor="text1"/>
          <w:sz w:val="26"/>
          <w:szCs w:val="26"/>
        </w:rPr>
      </w:pPr>
    </w:p>
    <w:p w14:paraId="28DC24F5" w14:textId="47D6A5E8" w:rsidR="003411B7" w:rsidRPr="00DC31B0" w:rsidRDefault="003411B7" w:rsidP="003411B7">
      <w:pPr>
        <w:tabs>
          <w:tab w:val="left" w:pos="-720"/>
        </w:tabs>
        <w:ind w:left="-565" w:right="1"/>
        <w:jc w:val="both"/>
        <w:rPr>
          <w:rFonts w:ascii="Garamond" w:eastAsia="Garamond" w:hAnsi="Garamond" w:cs="Garamond"/>
          <w:bCs/>
          <w:color w:val="auto"/>
          <w:sz w:val="26"/>
          <w:szCs w:val="26"/>
          <w:lang w:val="es-ES_tradnl"/>
        </w:rPr>
      </w:pPr>
      <w:r w:rsidRPr="00DC31B0">
        <w:rPr>
          <w:rFonts w:ascii="Garamond" w:eastAsia="Garamond" w:hAnsi="Garamond" w:cs="Garamond"/>
          <w:b/>
          <w:color w:val="auto"/>
          <w:sz w:val="26"/>
          <w:szCs w:val="26"/>
          <w:lang w:val="es-ES_tradnl"/>
        </w:rPr>
        <w:t>CUADRAGÉSIMA PRIMERA: INTEGRIDAD.</w:t>
      </w:r>
      <w:r w:rsidRPr="00DC31B0">
        <w:rPr>
          <w:rFonts w:ascii="Garamond" w:eastAsia="Garamond" w:hAnsi="Garamond" w:cs="Garamond"/>
          <w:bCs/>
          <w:color w:val="auto"/>
          <w:sz w:val="26"/>
          <w:szCs w:val="26"/>
          <w:lang w:val="es-ES_tradnl"/>
        </w:rPr>
        <w:t xml:space="preserve"> Queda establecido que el único documento que rige la relación entre las Partes es el presente Contrato y, por tanto, toda modificación deberá constar por escrito. En consecuencia, no se reconocerá eficacia alguna a las modificaciones que verbalmente se hagan en desconocimiento de lo dispuesto por la CLÁUSULA TRIGÉSIMA OCTAVA.</w:t>
      </w:r>
    </w:p>
    <w:p w14:paraId="20829A0E" w14:textId="77777777" w:rsidR="003411B7" w:rsidRPr="00DC31B0" w:rsidRDefault="003411B7" w:rsidP="003411B7">
      <w:pPr>
        <w:tabs>
          <w:tab w:val="left" w:pos="-720"/>
        </w:tabs>
        <w:ind w:left="-565" w:right="1"/>
        <w:jc w:val="both"/>
        <w:rPr>
          <w:rFonts w:ascii="Garamond" w:eastAsia="Garamond" w:hAnsi="Garamond" w:cs="Garamond"/>
          <w:b/>
          <w:color w:val="auto"/>
          <w:sz w:val="26"/>
          <w:szCs w:val="26"/>
          <w:lang w:val="es-ES_tradnl"/>
        </w:rPr>
      </w:pPr>
    </w:p>
    <w:p w14:paraId="4D5CD6C3" w14:textId="5E216D61" w:rsidR="003411B7" w:rsidRPr="00DC31B0" w:rsidRDefault="003411B7" w:rsidP="003411B7">
      <w:pPr>
        <w:tabs>
          <w:tab w:val="left" w:pos="-720"/>
        </w:tabs>
        <w:ind w:left="-565" w:right="1"/>
        <w:jc w:val="both"/>
        <w:rPr>
          <w:rFonts w:ascii="Garamond" w:eastAsia="Garamond" w:hAnsi="Garamond" w:cs="Garamond"/>
          <w:bCs/>
          <w:color w:val="auto"/>
          <w:sz w:val="26"/>
          <w:szCs w:val="26"/>
          <w:lang w:val="es-ES_tradnl"/>
        </w:rPr>
      </w:pPr>
      <w:r w:rsidRPr="00DC31B0">
        <w:rPr>
          <w:rFonts w:ascii="Garamond" w:eastAsia="Garamond" w:hAnsi="Garamond" w:cs="Garamond"/>
          <w:b/>
          <w:color w:val="auto"/>
          <w:sz w:val="26"/>
          <w:szCs w:val="26"/>
          <w:lang w:val="es-ES_tradnl"/>
        </w:rPr>
        <w:t>CUADRAGÉSIMA SEGUNDA: DIVISIBILIDAD Y NULIDAD PARCIAL.</w:t>
      </w:r>
      <w:r w:rsidRPr="00DC31B0">
        <w:rPr>
          <w:rFonts w:ascii="Garamond" w:eastAsia="Garamond" w:hAnsi="Garamond" w:cs="Garamond"/>
          <w:bCs/>
          <w:color w:val="auto"/>
          <w:sz w:val="26"/>
          <w:szCs w:val="26"/>
          <w:lang w:val="es-ES_tradnl"/>
        </w:rPr>
        <w:t xml:space="preserve"> Si cualquiera de las </w:t>
      </w:r>
      <w:r w:rsidRPr="00DC31B0">
        <w:rPr>
          <w:rFonts w:ascii="Garamond" w:eastAsia="Garamond" w:hAnsi="Garamond" w:cs="Garamond"/>
          <w:bCs/>
          <w:color w:val="auto"/>
          <w:sz w:val="26"/>
          <w:szCs w:val="26"/>
          <w:lang w:val="es-ES_tradnl"/>
        </w:rPr>
        <w:lastRenderedPageBreak/>
        <w:t>disposiciones o cláusulas de este Contrato se considera ilegal, ineficaz o nula por cualquier razón, dicha disposición se considerará separable de las restantes de este Contrato y de ninguna manera afectará o perjudicará la validez o exigibilidad de las obligaciones a cargo de las partes, a menos que la supresión impida el cumplimiento de otra cláusula o haga el contrato incoherente frente a las intenciones de las Partes.</w:t>
      </w:r>
    </w:p>
    <w:p w14:paraId="78B3E81A" w14:textId="77777777" w:rsidR="003411B7" w:rsidRPr="00DC31B0" w:rsidRDefault="003411B7">
      <w:pPr>
        <w:tabs>
          <w:tab w:val="left" w:pos="-720"/>
        </w:tabs>
        <w:ind w:left="-565" w:right="1"/>
        <w:jc w:val="both"/>
        <w:rPr>
          <w:rFonts w:ascii="Garamond" w:eastAsia="Garamond" w:hAnsi="Garamond" w:cs="Garamond"/>
          <w:bCs/>
          <w:color w:val="auto"/>
          <w:sz w:val="26"/>
          <w:szCs w:val="26"/>
          <w:lang w:val="es-ES_tradnl"/>
        </w:rPr>
      </w:pPr>
    </w:p>
    <w:p w14:paraId="2CEC05CA" w14:textId="700FDE8B" w:rsidR="007F2517" w:rsidRPr="00DC31B0" w:rsidRDefault="006A0D67">
      <w:pPr>
        <w:tabs>
          <w:tab w:val="left" w:pos="-720"/>
        </w:tabs>
        <w:ind w:left="-565" w:right="1"/>
        <w:jc w:val="both"/>
        <w:rPr>
          <w:rFonts w:ascii="Garamond" w:eastAsia="Garamond" w:hAnsi="Garamond" w:cs="Garamond"/>
          <w:bCs/>
          <w:color w:val="auto"/>
          <w:sz w:val="26"/>
          <w:szCs w:val="26"/>
        </w:rPr>
      </w:pPr>
      <w:r w:rsidRPr="00DC31B0">
        <w:rPr>
          <w:rFonts w:ascii="Garamond" w:eastAsia="Garamond" w:hAnsi="Garamond" w:cs="Garamond"/>
          <w:b/>
          <w:color w:val="auto"/>
          <w:sz w:val="26"/>
          <w:szCs w:val="26"/>
        </w:rPr>
        <w:t xml:space="preserve">CUADRAGÉSIMA </w:t>
      </w:r>
      <w:r w:rsidR="003411B7" w:rsidRPr="00DC31B0">
        <w:rPr>
          <w:rFonts w:ascii="Garamond" w:eastAsia="Garamond" w:hAnsi="Garamond" w:cs="Garamond"/>
          <w:b/>
          <w:color w:val="auto"/>
          <w:sz w:val="26"/>
          <w:szCs w:val="26"/>
        </w:rPr>
        <w:t>TERCER</w:t>
      </w:r>
      <w:r w:rsidRPr="00DC31B0">
        <w:rPr>
          <w:rFonts w:ascii="Garamond" w:eastAsia="Garamond" w:hAnsi="Garamond" w:cs="Garamond"/>
          <w:b/>
          <w:color w:val="auto"/>
          <w:sz w:val="26"/>
          <w:szCs w:val="26"/>
        </w:rPr>
        <w:t>A - VALIDEZ</w:t>
      </w:r>
      <w:r w:rsidRPr="00DC31B0">
        <w:rPr>
          <w:rFonts w:ascii="Garamond" w:eastAsia="Garamond" w:hAnsi="Garamond" w:cs="Garamond"/>
          <w:bCs/>
          <w:color w:val="auto"/>
          <w:sz w:val="26"/>
          <w:szCs w:val="26"/>
        </w:rPr>
        <w:t>. El presente contrato no producirá ningún efecto sin la firma de las partes.</w:t>
      </w:r>
    </w:p>
    <w:p w14:paraId="75A6D70B" w14:textId="77777777" w:rsidR="007F2517" w:rsidRPr="00DC31B0" w:rsidRDefault="007F2517">
      <w:pPr>
        <w:tabs>
          <w:tab w:val="left" w:pos="-720"/>
        </w:tabs>
        <w:ind w:left="-565" w:right="1"/>
        <w:jc w:val="both"/>
        <w:rPr>
          <w:rFonts w:ascii="Garamond" w:eastAsia="Garamond" w:hAnsi="Garamond" w:cs="Garamond"/>
          <w:bCs/>
          <w:color w:val="auto"/>
          <w:sz w:val="26"/>
          <w:szCs w:val="26"/>
        </w:rPr>
      </w:pPr>
    </w:p>
    <w:p w14:paraId="1C94B7D6" w14:textId="030501AC" w:rsidR="007F2517" w:rsidRPr="000B3B11" w:rsidRDefault="006A0D67">
      <w:pPr>
        <w:tabs>
          <w:tab w:val="left" w:pos="-720"/>
        </w:tabs>
        <w:ind w:left="-565" w:right="1"/>
        <w:jc w:val="both"/>
        <w:rPr>
          <w:rFonts w:ascii="Garamond" w:eastAsia="Garamond" w:hAnsi="Garamond" w:cs="Garamond"/>
          <w:b/>
          <w:color w:val="000000" w:themeColor="text1"/>
          <w:sz w:val="28"/>
          <w:szCs w:val="28"/>
        </w:rPr>
      </w:pPr>
      <w:r w:rsidRPr="000B3B11">
        <w:rPr>
          <w:rFonts w:ascii="Garamond" w:eastAsia="Garamond" w:hAnsi="Garamond" w:cs="Garamond"/>
          <w:color w:val="000000" w:themeColor="text1"/>
          <w:sz w:val="26"/>
          <w:szCs w:val="26"/>
        </w:rPr>
        <w:t xml:space="preserve">En constancia de estar expresamente aceptado en todas y cada una de sus partes, el presente contrato se firma en </w:t>
      </w:r>
      <w:r w:rsidR="00C96D0C">
        <w:rPr>
          <w:rFonts w:ascii="Garamond" w:eastAsia="Garamond" w:hAnsi="Garamond" w:cs="Garamond"/>
          <w:color w:val="000000" w:themeColor="text1"/>
          <w:sz w:val="26"/>
          <w:szCs w:val="26"/>
        </w:rPr>
        <w:t>Cúcuta</w:t>
      </w:r>
      <w:r w:rsidRPr="000B3B11">
        <w:rPr>
          <w:rFonts w:ascii="Garamond" w:eastAsia="Garamond" w:hAnsi="Garamond" w:cs="Garamond"/>
          <w:color w:val="000000" w:themeColor="text1"/>
          <w:sz w:val="26"/>
          <w:szCs w:val="26"/>
        </w:rPr>
        <w:t xml:space="preserve"> por los obligados en él, a los</w:t>
      </w:r>
      <w:r w:rsidRPr="000B3B11">
        <w:rPr>
          <w:rFonts w:ascii="Garamond" w:eastAsia="Garamond" w:hAnsi="Garamond" w:cs="Garamond"/>
          <w:color w:val="000000" w:themeColor="text1"/>
        </w:rPr>
        <w:t xml:space="preserve"> </w:t>
      </w:r>
      <w:r w:rsidR="00DC31B0">
        <w:rPr>
          <w:rFonts w:ascii="Garamond" w:eastAsia="Garamond" w:hAnsi="Garamond" w:cs="Garamond"/>
          <w:b/>
          <w:color w:val="000000" w:themeColor="text1"/>
          <w:sz w:val="28"/>
          <w:szCs w:val="28"/>
        </w:rPr>
        <w:t>XXX</w:t>
      </w:r>
      <w:r w:rsidR="00DC31B0" w:rsidRPr="000B3B11">
        <w:rPr>
          <w:rFonts w:ascii="Garamond" w:eastAsia="Garamond" w:hAnsi="Garamond" w:cs="Garamond"/>
          <w:b/>
          <w:color w:val="000000" w:themeColor="text1"/>
          <w:sz w:val="28"/>
          <w:szCs w:val="28"/>
        </w:rPr>
        <w:t xml:space="preserve"> (</w:t>
      </w:r>
      <w:r w:rsidR="00DC31B0">
        <w:rPr>
          <w:rFonts w:ascii="Garamond" w:eastAsia="Garamond" w:hAnsi="Garamond" w:cs="Garamond"/>
          <w:b/>
          <w:color w:val="000000" w:themeColor="text1"/>
          <w:sz w:val="28"/>
          <w:szCs w:val="28"/>
        </w:rPr>
        <w:t>00)</w:t>
      </w:r>
      <w:r w:rsidRPr="000B3B11">
        <w:rPr>
          <w:rFonts w:ascii="Garamond" w:eastAsia="Garamond" w:hAnsi="Garamond" w:cs="Garamond"/>
          <w:b/>
          <w:color w:val="000000" w:themeColor="text1"/>
          <w:sz w:val="28"/>
          <w:szCs w:val="28"/>
        </w:rPr>
        <w:t xml:space="preserve"> DÍAS DEL MES DE </w:t>
      </w:r>
      <w:r w:rsidR="00DC31B0">
        <w:rPr>
          <w:rFonts w:ascii="Garamond" w:eastAsia="Garamond" w:hAnsi="Garamond" w:cs="Garamond"/>
          <w:b/>
          <w:color w:val="000000" w:themeColor="text1"/>
          <w:sz w:val="28"/>
          <w:szCs w:val="28"/>
        </w:rPr>
        <w:t>XXX</w:t>
      </w:r>
      <w:r w:rsidRPr="000B3B11">
        <w:rPr>
          <w:rFonts w:ascii="Garamond" w:eastAsia="Garamond" w:hAnsi="Garamond" w:cs="Garamond"/>
          <w:b/>
          <w:color w:val="000000" w:themeColor="text1"/>
          <w:sz w:val="28"/>
          <w:szCs w:val="28"/>
        </w:rPr>
        <w:t xml:space="preserve"> DEL AÑO DOS MIL </w:t>
      </w:r>
      <w:r w:rsidR="00DC31B0">
        <w:rPr>
          <w:rFonts w:ascii="Garamond" w:eastAsia="Garamond" w:hAnsi="Garamond" w:cs="Garamond"/>
          <w:b/>
          <w:color w:val="000000" w:themeColor="text1"/>
          <w:sz w:val="28"/>
          <w:szCs w:val="28"/>
        </w:rPr>
        <w:t>VENTICUATRO</w:t>
      </w:r>
      <w:r w:rsidRPr="000B3B11">
        <w:rPr>
          <w:rFonts w:ascii="Garamond" w:eastAsia="Garamond" w:hAnsi="Garamond" w:cs="Garamond"/>
          <w:b/>
          <w:color w:val="000000" w:themeColor="text1"/>
          <w:sz w:val="28"/>
          <w:szCs w:val="28"/>
        </w:rPr>
        <w:t xml:space="preserve"> (</w:t>
      </w:r>
      <w:r w:rsidRPr="000B3B11">
        <w:rPr>
          <w:rFonts w:ascii="Garamond" w:eastAsia="Garamond" w:hAnsi="Garamond" w:cs="Garamond"/>
          <w:b/>
          <w:color w:val="000000" w:themeColor="text1"/>
          <w:sz w:val="32"/>
          <w:szCs w:val="32"/>
        </w:rPr>
        <w:t>20</w:t>
      </w:r>
      <w:r w:rsidR="00DC31B0">
        <w:rPr>
          <w:rFonts w:ascii="Garamond" w:eastAsia="Garamond" w:hAnsi="Garamond" w:cs="Garamond"/>
          <w:b/>
          <w:color w:val="000000" w:themeColor="text1"/>
          <w:sz w:val="32"/>
          <w:szCs w:val="32"/>
        </w:rPr>
        <w:t>24</w:t>
      </w:r>
      <w:r w:rsidRPr="000B3B11">
        <w:rPr>
          <w:rFonts w:ascii="Garamond" w:eastAsia="Garamond" w:hAnsi="Garamond" w:cs="Garamond"/>
          <w:b/>
          <w:color w:val="000000" w:themeColor="text1"/>
          <w:sz w:val="28"/>
          <w:szCs w:val="28"/>
        </w:rPr>
        <w:t>).</w:t>
      </w:r>
    </w:p>
    <w:p w14:paraId="105D4385" w14:textId="77777777" w:rsidR="007F2517" w:rsidRPr="000B3B11" w:rsidRDefault="007F2517">
      <w:pPr>
        <w:tabs>
          <w:tab w:val="left" w:pos="-720"/>
        </w:tabs>
        <w:ind w:right="1"/>
        <w:jc w:val="both"/>
        <w:rPr>
          <w:rFonts w:ascii="Garamond" w:eastAsia="Garamond" w:hAnsi="Garamond" w:cs="Garamond"/>
          <w:b/>
          <w:color w:val="000000" w:themeColor="text1"/>
        </w:rPr>
      </w:pPr>
    </w:p>
    <w:p w14:paraId="64F3F053" w14:textId="77777777" w:rsidR="007F2517" w:rsidRPr="000B3B11" w:rsidRDefault="007F2517">
      <w:pPr>
        <w:tabs>
          <w:tab w:val="left" w:pos="-720"/>
        </w:tabs>
        <w:ind w:right="1"/>
        <w:jc w:val="both"/>
        <w:rPr>
          <w:rFonts w:ascii="Garamond" w:eastAsia="Garamond" w:hAnsi="Garamond" w:cs="Garamond"/>
          <w:b/>
          <w:color w:val="000000" w:themeColor="text1"/>
        </w:rPr>
      </w:pPr>
    </w:p>
    <w:p w14:paraId="7D578407" w14:textId="77777777" w:rsidR="007F2517" w:rsidRPr="000B3B11" w:rsidRDefault="007F2517">
      <w:pPr>
        <w:tabs>
          <w:tab w:val="left" w:pos="-720"/>
        </w:tabs>
        <w:ind w:right="1"/>
        <w:jc w:val="both"/>
        <w:rPr>
          <w:rFonts w:ascii="Garamond" w:eastAsia="Garamond" w:hAnsi="Garamond" w:cs="Garamond"/>
          <w:b/>
          <w:color w:val="000000" w:themeColor="text1"/>
        </w:rPr>
      </w:pPr>
    </w:p>
    <w:p w14:paraId="2171059E" w14:textId="77777777" w:rsidR="007F2517" w:rsidRPr="000B3B11" w:rsidRDefault="007F2517">
      <w:pPr>
        <w:tabs>
          <w:tab w:val="left" w:pos="-720"/>
        </w:tabs>
        <w:ind w:right="1"/>
        <w:jc w:val="both"/>
        <w:rPr>
          <w:rFonts w:ascii="Garamond" w:eastAsia="Garamond" w:hAnsi="Garamond" w:cs="Garamond"/>
          <w:b/>
          <w:color w:val="000000" w:themeColor="text1"/>
        </w:rPr>
      </w:pPr>
    </w:p>
    <w:p w14:paraId="07F148A8" w14:textId="77777777" w:rsidR="007F2517" w:rsidRPr="000B3B11" w:rsidRDefault="007F2517">
      <w:pPr>
        <w:tabs>
          <w:tab w:val="left" w:pos="-720"/>
        </w:tabs>
        <w:ind w:right="1"/>
        <w:jc w:val="both"/>
        <w:rPr>
          <w:rFonts w:ascii="Garamond" w:eastAsia="Garamond" w:hAnsi="Garamond" w:cs="Garamond"/>
          <w:b/>
          <w:color w:val="000000" w:themeColor="text1"/>
        </w:rPr>
      </w:pPr>
    </w:p>
    <w:p w14:paraId="4E7D08BB" w14:textId="77777777" w:rsidR="007F2517" w:rsidRPr="000B3B11" w:rsidRDefault="007F2517">
      <w:pPr>
        <w:tabs>
          <w:tab w:val="left" w:pos="-720"/>
        </w:tabs>
        <w:ind w:right="1"/>
        <w:jc w:val="both"/>
        <w:rPr>
          <w:rFonts w:ascii="Garamond" w:eastAsia="Garamond" w:hAnsi="Garamond" w:cs="Garamond"/>
          <w:b/>
          <w:color w:val="000000" w:themeColor="text1"/>
        </w:rPr>
      </w:pPr>
    </w:p>
    <w:p w14:paraId="2DC4D483" w14:textId="77777777" w:rsidR="007F2517" w:rsidRPr="000B3B11" w:rsidRDefault="007F2517">
      <w:pPr>
        <w:tabs>
          <w:tab w:val="left" w:pos="-720"/>
        </w:tabs>
        <w:ind w:right="1"/>
        <w:jc w:val="both"/>
        <w:rPr>
          <w:rFonts w:ascii="Garamond" w:eastAsia="Garamond" w:hAnsi="Garamond" w:cs="Garamond"/>
          <w:b/>
          <w:color w:val="000000" w:themeColor="text1"/>
        </w:rPr>
      </w:pPr>
    </w:p>
    <w:p w14:paraId="7319729D" w14:textId="055DAA39" w:rsidR="007F2517" w:rsidRPr="000B3B11" w:rsidRDefault="00DC31B0" w:rsidP="0065171A">
      <w:pPr>
        <w:tabs>
          <w:tab w:val="left" w:pos="-720"/>
        </w:tabs>
        <w:ind w:left="-565" w:right="1"/>
        <w:outlineLvl w:val="0"/>
        <w:rPr>
          <w:rFonts w:ascii="Garamond" w:eastAsia="Garamond" w:hAnsi="Garamond" w:cs="Garamond"/>
          <w:b/>
          <w:color w:val="000000" w:themeColor="text1"/>
          <w:sz w:val="28"/>
          <w:szCs w:val="28"/>
        </w:rPr>
      </w:pPr>
      <w:r>
        <w:rPr>
          <w:rFonts w:ascii="Garamond" w:eastAsia="Garamond" w:hAnsi="Garamond" w:cs="Garamond"/>
          <w:b/>
          <w:color w:val="000000" w:themeColor="text1"/>
          <w:sz w:val="28"/>
          <w:szCs w:val="28"/>
        </w:rPr>
        <w:t>XXX</w:t>
      </w:r>
    </w:p>
    <w:p w14:paraId="324EE6C0" w14:textId="76DA4BEE" w:rsidR="007F2517" w:rsidRDefault="006A0D67">
      <w:pPr>
        <w:tabs>
          <w:tab w:val="left" w:pos="-720"/>
        </w:tabs>
        <w:ind w:left="-565" w:right="1"/>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 xml:space="preserve">C.C. No. </w:t>
      </w:r>
      <w:r w:rsidR="00DC31B0">
        <w:rPr>
          <w:rFonts w:ascii="Garamond" w:eastAsia="Garamond" w:hAnsi="Garamond" w:cs="Garamond"/>
          <w:b/>
          <w:color w:val="000000" w:themeColor="text1"/>
          <w:sz w:val="32"/>
          <w:szCs w:val="32"/>
        </w:rPr>
        <w:t>XXX</w:t>
      </w:r>
      <w:r w:rsidRPr="000B3B11">
        <w:rPr>
          <w:rFonts w:ascii="Garamond" w:eastAsia="Garamond" w:hAnsi="Garamond" w:cs="Garamond"/>
          <w:b/>
          <w:color w:val="000000" w:themeColor="text1"/>
          <w:sz w:val="32"/>
          <w:szCs w:val="32"/>
        </w:rPr>
        <w:t xml:space="preserve"> </w:t>
      </w:r>
      <w:r w:rsidRPr="000B3B11">
        <w:rPr>
          <w:rFonts w:ascii="Garamond" w:eastAsia="Garamond" w:hAnsi="Garamond" w:cs="Garamond"/>
          <w:b/>
          <w:color w:val="000000" w:themeColor="text1"/>
          <w:sz w:val="28"/>
          <w:szCs w:val="28"/>
        </w:rPr>
        <w:t xml:space="preserve"> DE </w:t>
      </w:r>
      <w:r w:rsidR="00DC31B0">
        <w:rPr>
          <w:rFonts w:ascii="Garamond" w:eastAsia="Garamond" w:hAnsi="Garamond" w:cs="Garamond"/>
          <w:b/>
          <w:color w:val="000000" w:themeColor="text1"/>
          <w:sz w:val="28"/>
          <w:szCs w:val="28"/>
        </w:rPr>
        <w:t>XXX</w:t>
      </w:r>
    </w:p>
    <w:p w14:paraId="22E586C0" w14:textId="480009B7" w:rsidR="00DC31B0" w:rsidRDefault="00DC31B0">
      <w:pPr>
        <w:tabs>
          <w:tab w:val="left" w:pos="-720"/>
        </w:tabs>
        <w:ind w:left="-565" w:right="1"/>
        <w:rPr>
          <w:rFonts w:ascii="Garamond" w:eastAsia="Garamond" w:hAnsi="Garamond" w:cs="Garamond"/>
          <w:b/>
          <w:color w:val="000000" w:themeColor="text1"/>
          <w:sz w:val="28"/>
          <w:szCs w:val="28"/>
        </w:rPr>
      </w:pPr>
      <w:r>
        <w:rPr>
          <w:rFonts w:ascii="Garamond" w:eastAsia="Garamond" w:hAnsi="Garamond" w:cs="Garamond"/>
          <w:b/>
          <w:color w:val="000000" w:themeColor="text1"/>
          <w:sz w:val="28"/>
          <w:szCs w:val="28"/>
        </w:rPr>
        <w:t>CORREO ELECTRONICO:</w:t>
      </w:r>
    </w:p>
    <w:p w14:paraId="378721BE" w14:textId="5A1DE5A6" w:rsidR="00DC31B0" w:rsidRPr="000B3B11" w:rsidRDefault="00DC31B0">
      <w:pPr>
        <w:tabs>
          <w:tab w:val="left" w:pos="-720"/>
        </w:tabs>
        <w:ind w:left="-565" w:right="1"/>
        <w:rPr>
          <w:rFonts w:ascii="Garamond" w:eastAsia="Garamond" w:hAnsi="Garamond" w:cs="Garamond"/>
          <w:b/>
          <w:color w:val="000000" w:themeColor="text1"/>
          <w:sz w:val="28"/>
          <w:szCs w:val="28"/>
        </w:rPr>
      </w:pPr>
      <w:r>
        <w:rPr>
          <w:rFonts w:ascii="Garamond" w:eastAsia="Garamond" w:hAnsi="Garamond" w:cs="Garamond"/>
          <w:b/>
          <w:color w:val="000000" w:themeColor="text1"/>
          <w:sz w:val="28"/>
          <w:szCs w:val="28"/>
        </w:rPr>
        <w:t>CELULAR:</w:t>
      </w:r>
    </w:p>
    <w:p w14:paraId="17F71504" w14:textId="77777777" w:rsidR="007F2517" w:rsidRPr="000B3B11" w:rsidRDefault="006A0D67">
      <w:pPr>
        <w:tabs>
          <w:tab w:val="left" w:pos="-720"/>
        </w:tabs>
        <w:ind w:left="-565" w:right="1"/>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ARRENDATARIO</w:t>
      </w:r>
    </w:p>
    <w:p w14:paraId="42D4AD9C" w14:textId="77777777" w:rsidR="007F2517" w:rsidRPr="000B3B11" w:rsidRDefault="007F2517">
      <w:pPr>
        <w:tabs>
          <w:tab w:val="left" w:pos="-720"/>
        </w:tabs>
        <w:ind w:right="1"/>
        <w:rPr>
          <w:rFonts w:ascii="Garamond" w:eastAsia="Garamond" w:hAnsi="Garamond" w:cs="Garamond"/>
          <w:b/>
          <w:color w:val="000000" w:themeColor="text1"/>
          <w:sz w:val="28"/>
          <w:szCs w:val="28"/>
        </w:rPr>
      </w:pPr>
    </w:p>
    <w:p w14:paraId="741503A0" w14:textId="77777777" w:rsidR="007F2517" w:rsidRPr="000B3B11" w:rsidRDefault="007F2517">
      <w:pPr>
        <w:tabs>
          <w:tab w:val="left" w:pos="-720"/>
        </w:tabs>
        <w:ind w:right="1"/>
        <w:rPr>
          <w:rFonts w:ascii="Garamond" w:eastAsia="Garamond" w:hAnsi="Garamond" w:cs="Garamond"/>
          <w:b/>
          <w:color w:val="000000" w:themeColor="text1"/>
          <w:sz w:val="28"/>
          <w:szCs w:val="28"/>
        </w:rPr>
      </w:pPr>
    </w:p>
    <w:p w14:paraId="6538F5AD" w14:textId="77777777" w:rsidR="007F2517" w:rsidRPr="000B3B11" w:rsidRDefault="007F2517">
      <w:pPr>
        <w:tabs>
          <w:tab w:val="left" w:pos="-720"/>
        </w:tabs>
        <w:ind w:right="1"/>
        <w:rPr>
          <w:rFonts w:ascii="Garamond" w:eastAsia="Garamond" w:hAnsi="Garamond" w:cs="Garamond"/>
          <w:b/>
          <w:color w:val="000000" w:themeColor="text1"/>
          <w:sz w:val="28"/>
          <w:szCs w:val="28"/>
        </w:rPr>
      </w:pPr>
    </w:p>
    <w:p w14:paraId="5535E50F" w14:textId="77777777" w:rsidR="007F2517" w:rsidRPr="000B3B11" w:rsidRDefault="007F2517">
      <w:pPr>
        <w:tabs>
          <w:tab w:val="left" w:pos="-720"/>
        </w:tabs>
        <w:ind w:right="1"/>
        <w:rPr>
          <w:rFonts w:ascii="Garamond" w:eastAsia="Garamond" w:hAnsi="Garamond" w:cs="Garamond"/>
          <w:b/>
          <w:color w:val="000000" w:themeColor="text1"/>
          <w:sz w:val="28"/>
          <w:szCs w:val="28"/>
        </w:rPr>
      </w:pPr>
    </w:p>
    <w:p w14:paraId="0FA149EB" w14:textId="77777777" w:rsidR="007F2517" w:rsidRPr="000B3B11" w:rsidRDefault="007F2517">
      <w:pPr>
        <w:tabs>
          <w:tab w:val="left" w:pos="-720"/>
        </w:tabs>
        <w:ind w:right="1"/>
        <w:rPr>
          <w:rFonts w:ascii="Garamond" w:eastAsia="Garamond" w:hAnsi="Garamond" w:cs="Garamond"/>
          <w:b/>
          <w:color w:val="000000" w:themeColor="text1"/>
          <w:sz w:val="28"/>
          <w:szCs w:val="28"/>
        </w:rPr>
      </w:pPr>
    </w:p>
    <w:p w14:paraId="399D6B34"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67267185" w14:textId="5F566974" w:rsidR="007F2517" w:rsidRPr="000B3B11" w:rsidRDefault="00DC31B0" w:rsidP="0065171A">
      <w:pPr>
        <w:tabs>
          <w:tab w:val="left" w:pos="-720"/>
        </w:tabs>
        <w:ind w:left="-565" w:right="1"/>
        <w:outlineLvl w:val="0"/>
        <w:rPr>
          <w:rFonts w:ascii="Garamond" w:eastAsia="Garamond" w:hAnsi="Garamond" w:cs="Garamond"/>
          <w:b/>
          <w:color w:val="000000" w:themeColor="text1"/>
          <w:sz w:val="28"/>
          <w:szCs w:val="28"/>
        </w:rPr>
      </w:pPr>
      <w:r>
        <w:rPr>
          <w:rFonts w:ascii="Garamond" w:eastAsia="Garamond" w:hAnsi="Garamond" w:cs="Garamond"/>
          <w:b/>
          <w:color w:val="000000" w:themeColor="text1"/>
          <w:sz w:val="28"/>
          <w:szCs w:val="28"/>
        </w:rPr>
        <w:t>XXX</w:t>
      </w:r>
    </w:p>
    <w:p w14:paraId="48DDEE08" w14:textId="0DAB5AAF" w:rsidR="007F2517" w:rsidRDefault="006A0D67">
      <w:pPr>
        <w:tabs>
          <w:tab w:val="left" w:pos="-720"/>
        </w:tabs>
        <w:ind w:left="-565" w:right="1"/>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 xml:space="preserve">C.C. No. </w:t>
      </w:r>
      <w:r w:rsidR="00DC31B0">
        <w:rPr>
          <w:rFonts w:ascii="Garamond" w:eastAsia="Garamond" w:hAnsi="Garamond" w:cs="Garamond"/>
          <w:b/>
          <w:color w:val="000000" w:themeColor="text1"/>
          <w:sz w:val="32"/>
          <w:szCs w:val="32"/>
        </w:rPr>
        <w:t>XXX</w:t>
      </w:r>
      <w:r w:rsidRPr="000B3B11">
        <w:rPr>
          <w:rFonts w:ascii="Garamond" w:eastAsia="Garamond" w:hAnsi="Garamond" w:cs="Garamond"/>
          <w:b/>
          <w:color w:val="000000" w:themeColor="text1"/>
          <w:sz w:val="32"/>
          <w:szCs w:val="32"/>
        </w:rPr>
        <w:t xml:space="preserve"> </w:t>
      </w:r>
      <w:r w:rsidRPr="000B3B11">
        <w:rPr>
          <w:rFonts w:ascii="Garamond" w:eastAsia="Garamond" w:hAnsi="Garamond" w:cs="Garamond"/>
          <w:b/>
          <w:color w:val="000000" w:themeColor="text1"/>
          <w:sz w:val="28"/>
          <w:szCs w:val="28"/>
        </w:rPr>
        <w:t xml:space="preserve">DE </w:t>
      </w:r>
      <w:r w:rsidR="00DC31B0">
        <w:rPr>
          <w:rFonts w:ascii="Garamond" w:eastAsia="Garamond" w:hAnsi="Garamond" w:cs="Garamond"/>
          <w:b/>
          <w:color w:val="000000" w:themeColor="text1"/>
          <w:sz w:val="28"/>
          <w:szCs w:val="28"/>
        </w:rPr>
        <w:t>XXX</w:t>
      </w:r>
    </w:p>
    <w:p w14:paraId="4D93AD0A" w14:textId="2AA16DB2" w:rsidR="00DC31B0" w:rsidRPr="000B3B11" w:rsidRDefault="00DC31B0">
      <w:pPr>
        <w:tabs>
          <w:tab w:val="left" w:pos="-720"/>
        </w:tabs>
        <w:ind w:left="-565" w:right="1"/>
        <w:rPr>
          <w:rFonts w:ascii="Garamond" w:eastAsia="Garamond" w:hAnsi="Garamond" w:cs="Garamond"/>
          <w:b/>
          <w:color w:val="000000" w:themeColor="text1"/>
          <w:sz w:val="28"/>
          <w:szCs w:val="28"/>
        </w:rPr>
      </w:pPr>
      <w:r>
        <w:rPr>
          <w:rFonts w:ascii="Garamond" w:eastAsia="Garamond" w:hAnsi="Garamond" w:cs="Garamond"/>
          <w:b/>
          <w:color w:val="000000" w:themeColor="text1"/>
          <w:sz w:val="28"/>
          <w:szCs w:val="28"/>
        </w:rPr>
        <w:t>DIRECCION:</w:t>
      </w:r>
    </w:p>
    <w:p w14:paraId="5BA8227D" w14:textId="77777777" w:rsidR="00DC31B0" w:rsidRDefault="00DC31B0" w:rsidP="00DC31B0">
      <w:pPr>
        <w:tabs>
          <w:tab w:val="left" w:pos="-720"/>
        </w:tabs>
        <w:ind w:left="-565" w:right="1"/>
        <w:rPr>
          <w:rFonts w:ascii="Garamond" w:eastAsia="Garamond" w:hAnsi="Garamond" w:cs="Garamond"/>
          <w:b/>
          <w:color w:val="000000" w:themeColor="text1"/>
          <w:sz w:val="28"/>
          <w:szCs w:val="28"/>
        </w:rPr>
      </w:pPr>
      <w:r>
        <w:rPr>
          <w:rFonts w:ascii="Garamond" w:eastAsia="Garamond" w:hAnsi="Garamond" w:cs="Garamond"/>
          <w:b/>
          <w:color w:val="000000" w:themeColor="text1"/>
          <w:sz w:val="28"/>
          <w:szCs w:val="28"/>
        </w:rPr>
        <w:t>CORREO ELECTRONICO:</w:t>
      </w:r>
    </w:p>
    <w:p w14:paraId="5C40032E" w14:textId="77777777" w:rsidR="00DC31B0" w:rsidRPr="000B3B11" w:rsidRDefault="00DC31B0" w:rsidP="00DC31B0">
      <w:pPr>
        <w:tabs>
          <w:tab w:val="left" w:pos="-720"/>
        </w:tabs>
        <w:ind w:left="-565" w:right="1"/>
        <w:rPr>
          <w:rFonts w:ascii="Garamond" w:eastAsia="Garamond" w:hAnsi="Garamond" w:cs="Garamond"/>
          <w:b/>
          <w:color w:val="000000" w:themeColor="text1"/>
          <w:sz w:val="28"/>
          <w:szCs w:val="28"/>
        </w:rPr>
      </w:pPr>
      <w:r>
        <w:rPr>
          <w:rFonts w:ascii="Garamond" w:eastAsia="Garamond" w:hAnsi="Garamond" w:cs="Garamond"/>
          <w:b/>
          <w:color w:val="000000" w:themeColor="text1"/>
          <w:sz w:val="28"/>
          <w:szCs w:val="28"/>
        </w:rPr>
        <w:t>CELULAR:</w:t>
      </w:r>
    </w:p>
    <w:p w14:paraId="6FC9BADC" w14:textId="77777777" w:rsidR="007F2517" w:rsidRPr="000B3B11" w:rsidRDefault="006A0D67">
      <w:pPr>
        <w:tabs>
          <w:tab w:val="left" w:pos="-720"/>
        </w:tabs>
        <w:ind w:left="-565" w:right="1"/>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DEUDOR SOLIDARIO</w:t>
      </w:r>
    </w:p>
    <w:p w14:paraId="29126FFA"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435E8C95"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1D4403E7"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55566B3D"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6F5CF772"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5C8DCD05"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46FF155A"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42E3040C"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1A1F1ED9"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36EF202F"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0EB26B24"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6DC5032A" w14:textId="77777777" w:rsidR="007F2517" w:rsidRPr="000B3B11" w:rsidRDefault="007F2517">
      <w:pPr>
        <w:tabs>
          <w:tab w:val="left" w:pos="-720"/>
        </w:tabs>
        <w:ind w:right="1"/>
        <w:rPr>
          <w:rFonts w:ascii="Garamond" w:eastAsia="Garamond" w:hAnsi="Garamond" w:cs="Garamond"/>
          <w:b/>
          <w:color w:val="000000" w:themeColor="text1"/>
        </w:rPr>
      </w:pPr>
    </w:p>
    <w:p w14:paraId="3A176037" w14:textId="77777777" w:rsidR="007F2517" w:rsidRPr="000B3B11" w:rsidRDefault="007F2517">
      <w:pPr>
        <w:tabs>
          <w:tab w:val="left" w:pos="-720"/>
        </w:tabs>
        <w:ind w:right="1"/>
        <w:rPr>
          <w:rFonts w:ascii="Garamond" w:eastAsia="Garamond" w:hAnsi="Garamond" w:cs="Garamond"/>
          <w:b/>
          <w:color w:val="000000" w:themeColor="text1"/>
          <w:sz w:val="28"/>
          <w:szCs w:val="28"/>
        </w:rPr>
      </w:pPr>
    </w:p>
    <w:p w14:paraId="2DD2DE7F"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0DAE70AD"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78255BB6" w14:textId="77777777" w:rsidR="007F2517" w:rsidRPr="000B3B11" w:rsidRDefault="007F2517">
      <w:pPr>
        <w:tabs>
          <w:tab w:val="left" w:pos="-720"/>
        </w:tabs>
        <w:ind w:left="-565" w:right="1"/>
        <w:rPr>
          <w:rFonts w:ascii="Garamond" w:eastAsia="Garamond" w:hAnsi="Garamond" w:cs="Garamond"/>
          <w:b/>
          <w:color w:val="000000" w:themeColor="text1"/>
          <w:sz w:val="28"/>
          <w:szCs w:val="28"/>
        </w:rPr>
      </w:pPr>
    </w:p>
    <w:p w14:paraId="4C3C3E2B" w14:textId="77777777" w:rsidR="007F2517" w:rsidRPr="000B3B11" w:rsidRDefault="006A0D67" w:rsidP="0065171A">
      <w:pPr>
        <w:tabs>
          <w:tab w:val="left" w:pos="-720"/>
        </w:tabs>
        <w:ind w:left="-565" w:right="1"/>
        <w:outlineLvl w:val="0"/>
        <w:rPr>
          <w:rFonts w:ascii="Garamond" w:eastAsia="Garamond" w:hAnsi="Garamond" w:cs="Garamond"/>
          <w:b/>
          <w:color w:val="000000" w:themeColor="text1"/>
          <w:sz w:val="32"/>
          <w:szCs w:val="32"/>
        </w:rPr>
      </w:pPr>
      <w:r w:rsidRPr="000B3B11">
        <w:rPr>
          <w:rFonts w:ascii="Garamond" w:eastAsia="Garamond" w:hAnsi="Garamond" w:cs="Garamond"/>
          <w:b/>
          <w:color w:val="000000" w:themeColor="text1"/>
          <w:sz w:val="28"/>
          <w:szCs w:val="28"/>
        </w:rPr>
        <w:t>XXXXXXXXXXXXXXXXXX</w:t>
      </w:r>
    </w:p>
    <w:p w14:paraId="3E29C493" w14:textId="77777777" w:rsidR="007F2517" w:rsidRPr="000B3B11" w:rsidRDefault="006A0D67" w:rsidP="0065171A">
      <w:pPr>
        <w:tabs>
          <w:tab w:val="left" w:pos="-720"/>
        </w:tabs>
        <w:ind w:left="-565" w:right="1"/>
        <w:outlineLvl w:val="0"/>
        <w:rPr>
          <w:rFonts w:ascii="Garamond" w:eastAsia="Garamond" w:hAnsi="Garamond" w:cs="Garamond"/>
          <w:b/>
          <w:color w:val="000000" w:themeColor="text1"/>
          <w:sz w:val="28"/>
          <w:szCs w:val="28"/>
        </w:rPr>
      </w:pPr>
      <w:r w:rsidRPr="000B3B11">
        <w:rPr>
          <w:rFonts w:ascii="Garamond" w:eastAsia="Garamond" w:hAnsi="Garamond" w:cs="Garamond"/>
          <w:b/>
          <w:color w:val="000000" w:themeColor="text1"/>
          <w:sz w:val="28"/>
          <w:szCs w:val="28"/>
        </w:rPr>
        <w:t>ARRENDADOR</w:t>
      </w:r>
    </w:p>
    <w:p w14:paraId="636703C8" w14:textId="77777777" w:rsidR="007F2517" w:rsidRPr="000B3B11" w:rsidRDefault="006A0D67" w:rsidP="0065171A">
      <w:pPr>
        <w:tabs>
          <w:tab w:val="left" w:pos="-720"/>
        </w:tabs>
        <w:ind w:left="-565" w:right="1"/>
        <w:outlineLvl w:val="0"/>
        <w:rPr>
          <w:rFonts w:ascii="Garamond" w:eastAsia="Garamond" w:hAnsi="Garamond" w:cs="Garamond"/>
          <w:b/>
          <w:color w:val="000000" w:themeColor="text1"/>
        </w:rPr>
      </w:pPr>
      <w:r w:rsidRPr="000B3B11">
        <w:rPr>
          <w:rFonts w:ascii="Garamond" w:eastAsia="Garamond" w:hAnsi="Garamond" w:cs="Garamond"/>
          <w:b/>
          <w:color w:val="000000" w:themeColor="text1"/>
        </w:rPr>
        <w:t>Espacio para reconocimiento de firmas e imposición de huellas dactilares</w:t>
      </w:r>
    </w:p>
    <w:p w14:paraId="0208FB55" w14:textId="77777777" w:rsidR="007F2517" w:rsidRPr="000B3B11" w:rsidRDefault="007F2517">
      <w:pPr>
        <w:tabs>
          <w:tab w:val="left" w:pos="-720"/>
        </w:tabs>
        <w:ind w:left="-565" w:right="1"/>
        <w:rPr>
          <w:rFonts w:ascii="Garamond" w:eastAsia="Garamond" w:hAnsi="Garamond" w:cs="Garamond"/>
          <w:b/>
          <w:color w:val="000000" w:themeColor="text1"/>
        </w:rPr>
      </w:pPr>
    </w:p>
    <w:p w14:paraId="2D9EA008" w14:textId="77777777" w:rsidR="007F2517" w:rsidRPr="000B3B11" w:rsidRDefault="007F2517">
      <w:pPr>
        <w:tabs>
          <w:tab w:val="left" w:pos="-720"/>
        </w:tabs>
        <w:ind w:left="-565" w:right="1"/>
        <w:rPr>
          <w:rFonts w:ascii="Garamond" w:eastAsia="Garamond" w:hAnsi="Garamond" w:cs="Garamond"/>
          <w:b/>
          <w:color w:val="000000" w:themeColor="text1"/>
        </w:rPr>
      </w:pPr>
    </w:p>
    <w:sectPr w:rsidR="007F2517" w:rsidRPr="000B3B11">
      <w:headerReference w:type="default" r:id="rId9"/>
      <w:headerReference w:type="first" r:id="rId10"/>
      <w:footerReference w:type="first" r:id="rId11"/>
      <w:pgSz w:w="12242" w:h="15842"/>
      <w:pgMar w:top="655" w:right="851" w:bottom="1134" w:left="1701" w:header="567"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8352" w14:textId="77777777" w:rsidR="001115B0" w:rsidRDefault="001115B0">
      <w:r>
        <w:separator/>
      </w:r>
    </w:p>
  </w:endnote>
  <w:endnote w:type="continuationSeparator" w:id="0">
    <w:p w14:paraId="75A505C4" w14:textId="77777777" w:rsidR="001115B0" w:rsidRDefault="0011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E566" w14:textId="77777777" w:rsidR="007F2517" w:rsidRDefault="007F2517">
    <w:pPr>
      <w:tabs>
        <w:tab w:val="center" w:pos="4252"/>
        <w:tab w:val="right" w:pos="8504"/>
      </w:tabs>
    </w:pPr>
  </w:p>
  <w:p w14:paraId="4C01540B" w14:textId="77777777" w:rsidR="007F2517" w:rsidRDefault="007F25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1A09" w14:textId="77777777" w:rsidR="001115B0" w:rsidRDefault="001115B0">
      <w:r>
        <w:separator/>
      </w:r>
    </w:p>
  </w:footnote>
  <w:footnote w:type="continuationSeparator" w:id="0">
    <w:p w14:paraId="78B11601" w14:textId="77777777" w:rsidR="001115B0" w:rsidRDefault="0011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07DC" w14:textId="4E20ECAA" w:rsidR="007F2517" w:rsidRDefault="006A0D67">
    <w:pPr>
      <w:tabs>
        <w:tab w:val="center" w:pos="4252"/>
        <w:tab w:val="right" w:pos="8504"/>
      </w:tabs>
      <w:jc w:val="right"/>
    </w:pPr>
    <w:r>
      <w:fldChar w:fldCharType="begin"/>
    </w:r>
    <w:r>
      <w:instrText>PAGE</w:instrText>
    </w:r>
    <w:r>
      <w:fldChar w:fldCharType="separate"/>
    </w:r>
    <w:r w:rsidR="003211F1">
      <w:rPr>
        <w:noProof/>
      </w:rPr>
      <w:t>2</w:t>
    </w:r>
    <w:r>
      <w:fldChar w:fldCharType="end"/>
    </w:r>
  </w:p>
  <w:p w14:paraId="7D27744A" w14:textId="77777777" w:rsidR="007F2517" w:rsidRDefault="007F2517">
    <w:pPr>
      <w:tabs>
        <w:tab w:val="center" w:pos="4252"/>
        <w:tab w:val="right" w:pos="8504"/>
      </w:tabs>
    </w:pPr>
  </w:p>
  <w:p w14:paraId="6DA524E7" w14:textId="77777777" w:rsidR="007F2517" w:rsidRDefault="007F2517">
    <w:pPr>
      <w:tabs>
        <w:tab w:val="center" w:pos="4252"/>
        <w:tab w:val="right" w:pos="8504"/>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9F74" w14:textId="77777777" w:rsidR="007F2517" w:rsidRDefault="007F2517">
    <w:pPr>
      <w:tabs>
        <w:tab w:val="center" w:pos="4252"/>
        <w:tab w:val="right" w:pos="8504"/>
      </w:tabs>
    </w:pPr>
  </w:p>
  <w:p w14:paraId="69BF20D8" w14:textId="77777777" w:rsidR="007F2517" w:rsidRDefault="007F2517">
    <w:pP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17"/>
    <w:rsid w:val="000B3B11"/>
    <w:rsid w:val="001115B0"/>
    <w:rsid w:val="00171E3A"/>
    <w:rsid w:val="001E07F5"/>
    <w:rsid w:val="002211E3"/>
    <w:rsid w:val="00246571"/>
    <w:rsid w:val="003211F1"/>
    <w:rsid w:val="003306E1"/>
    <w:rsid w:val="003411B7"/>
    <w:rsid w:val="00341CAF"/>
    <w:rsid w:val="00457CD1"/>
    <w:rsid w:val="00484DCE"/>
    <w:rsid w:val="00597470"/>
    <w:rsid w:val="005F3A8C"/>
    <w:rsid w:val="0065171A"/>
    <w:rsid w:val="006A0D67"/>
    <w:rsid w:val="006A7AC1"/>
    <w:rsid w:val="007F2517"/>
    <w:rsid w:val="00802ADB"/>
    <w:rsid w:val="00834D23"/>
    <w:rsid w:val="008779DC"/>
    <w:rsid w:val="00933DFC"/>
    <w:rsid w:val="009B5115"/>
    <w:rsid w:val="009E08E3"/>
    <w:rsid w:val="00A85629"/>
    <w:rsid w:val="00BB4D09"/>
    <w:rsid w:val="00BF1681"/>
    <w:rsid w:val="00C016D7"/>
    <w:rsid w:val="00C96D0C"/>
    <w:rsid w:val="00CB7E5D"/>
    <w:rsid w:val="00DC31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9E8B"/>
  <w15:docId w15:val="{2A705045-2209-1046-BDD8-B20792A6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color w:val="000000"/>
        <w:sz w:val="24"/>
        <w:szCs w:val="24"/>
        <w:lang w:val="es-ES" w:eastAsia="es-ES_tradnl"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56"/>
    <w:pPr>
      <w:autoSpaceDE w:val="0"/>
      <w:autoSpaceDN w:val="0"/>
    </w:pPr>
    <w:rPr>
      <w:lang w:eastAsia="es-ES"/>
    </w:rPr>
  </w:style>
  <w:style w:type="paragraph" w:styleId="Ttulo1">
    <w:name w:val="heading 1"/>
    <w:basedOn w:val="Normal"/>
    <w:next w:val="Normal"/>
    <w:link w:val="Ttulo1Car"/>
    <w:uiPriority w:val="99"/>
    <w:qFormat/>
    <w:rsid w:val="00AE6456"/>
    <w:pPr>
      <w:keepNext/>
      <w:outlineLvl w:val="0"/>
    </w:pPr>
    <w:rPr>
      <w:rFonts w:ascii="Arial Narrow" w:hAnsi="Arial Narrow" w:cs="Arial Narrow"/>
      <w:b/>
      <w:bCs/>
      <w:sz w:val="22"/>
      <w:szCs w:val="22"/>
    </w:rPr>
  </w:style>
  <w:style w:type="paragraph" w:styleId="Ttulo2">
    <w:name w:val="heading 2"/>
    <w:basedOn w:val="Normal"/>
    <w:next w:val="Normal"/>
    <w:link w:val="Ttulo2Car"/>
    <w:uiPriority w:val="99"/>
    <w:qFormat/>
    <w:rsid w:val="00AE6456"/>
    <w:pPr>
      <w:keepNext/>
      <w:tabs>
        <w:tab w:val="left" w:pos="-720"/>
      </w:tabs>
      <w:suppressAutoHyphens/>
      <w:spacing w:line="240" w:lineRule="atLeast"/>
      <w:ind w:right="1"/>
      <w:jc w:val="both"/>
      <w:outlineLvl w:val="1"/>
    </w:pPr>
    <w:rPr>
      <w:rFonts w:ascii="Arial Narrow" w:hAnsi="Arial Narrow" w:cs="Arial Narrow"/>
      <w:b/>
      <w:bCs/>
      <w:spacing w:val="-3"/>
      <w:sz w:val="18"/>
      <w:szCs w:val="18"/>
      <w:lang w:val="es-ES_tradnl"/>
    </w:rPr>
  </w:style>
  <w:style w:type="paragraph" w:styleId="Ttulo3">
    <w:name w:val="heading 3"/>
    <w:basedOn w:val="Normal"/>
    <w:next w:val="Normal"/>
    <w:link w:val="Ttulo3Car"/>
    <w:uiPriority w:val="99"/>
    <w:qFormat/>
    <w:rsid w:val="00AE6456"/>
    <w:pPr>
      <w:keepNext/>
      <w:tabs>
        <w:tab w:val="left" w:pos="-720"/>
      </w:tabs>
      <w:suppressAutoHyphens/>
      <w:spacing w:line="240" w:lineRule="atLeast"/>
      <w:ind w:left="-565" w:right="1"/>
      <w:jc w:val="center"/>
      <w:outlineLvl w:val="2"/>
    </w:pPr>
    <w:rPr>
      <w:rFonts w:ascii="Arial Narrow" w:hAnsi="Arial Narrow" w:cs="Arial Narrow"/>
      <w:b/>
      <w:bCs/>
      <w:spacing w:val="-2"/>
      <w:lang w:val="es-ES_tradnl"/>
    </w:rPr>
  </w:style>
  <w:style w:type="paragraph" w:styleId="Ttulo4">
    <w:name w:val="heading 4"/>
    <w:basedOn w:val="Normal"/>
    <w:next w:val="Normal"/>
    <w:link w:val="Ttulo4Car"/>
    <w:uiPriority w:val="99"/>
    <w:qFormat/>
    <w:rsid w:val="00AE6456"/>
    <w:pPr>
      <w:keepNext/>
      <w:jc w:val="center"/>
      <w:outlineLvl w:val="3"/>
    </w:pPr>
    <w:rPr>
      <w:b/>
      <w:bCs/>
      <w:lang w:val="es-ES_tradnl"/>
    </w:rPr>
  </w:style>
  <w:style w:type="paragraph" w:styleId="Ttulo5">
    <w:name w:val="heading 5"/>
    <w:basedOn w:val="Normal"/>
    <w:next w:val="Normal"/>
    <w:link w:val="Ttulo5Car"/>
    <w:uiPriority w:val="99"/>
    <w:qFormat/>
    <w:rsid w:val="00AE6456"/>
    <w:pPr>
      <w:keepNext/>
      <w:outlineLvl w:val="4"/>
    </w:pPr>
    <w:rPr>
      <w:rFonts w:ascii="Arial Narrow" w:hAnsi="Arial Narrow" w:cs="Arial Narrow"/>
      <w:b/>
      <w:bCs/>
      <w:sz w:val="18"/>
      <w:szCs w:val="18"/>
    </w:rPr>
  </w:style>
  <w:style w:type="paragraph" w:styleId="Ttulo6">
    <w:name w:val="heading 6"/>
    <w:basedOn w:val="Normal"/>
    <w:next w:val="Normal"/>
    <w:link w:val="Ttulo6Car"/>
    <w:uiPriority w:val="99"/>
    <w:qFormat/>
    <w:rsid w:val="00AE6456"/>
    <w:pPr>
      <w:keepNext/>
      <w:tabs>
        <w:tab w:val="left" w:pos="-720"/>
      </w:tabs>
      <w:suppressAutoHyphens/>
      <w:spacing w:line="240" w:lineRule="atLeast"/>
      <w:ind w:left="-565" w:right="1"/>
      <w:jc w:val="center"/>
      <w:outlineLvl w:val="5"/>
    </w:pPr>
    <w:rPr>
      <w:rFonts w:ascii="Arial" w:hAnsi="Arial" w:cs="Arial"/>
      <w:b/>
      <w:bCs/>
      <w:sz w:val="22"/>
      <w:szCs w:val="22"/>
    </w:rPr>
  </w:style>
  <w:style w:type="paragraph" w:styleId="Ttulo7">
    <w:name w:val="heading 7"/>
    <w:basedOn w:val="Normal"/>
    <w:next w:val="Normal"/>
    <w:link w:val="Ttulo7Car"/>
    <w:uiPriority w:val="99"/>
    <w:qFormat/>
    <w:rsid w:val="00AE6456"/>
    <w:pPr>
      <w:keepNext/>
      <w:tabs>
        <w:tab w:val="left" w:pos="-720"/>
      </w:tabs>
      <w:suppressAutoHyphens/>
      <w:spacing w:line="240" w:lineRule="atLeast"/>
      <w:ind w:left="-565" w:right="1"/>
      <w:outlineLvl w:val="6"/>
    </w:pPr>
    <w:rPr>
      <w:rFonts w:ascii="Arial" w:hAnsi="Arial" w:cs="Arial"/>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99"/>
    <w:qFormat/>
    <w:rsid w:val="00AE6456"/>
    <w:rPr>
      <w:sz w:val="20"/>
      <w:szCs w:val="20"/>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9"/>
    <w:locked/>
    <w:rsid w:val="00AE6456"/>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AE6456"/>
    <w:rPr>
      <w:rFonts w:ascii="Cambria" w:hAnsi="Cambria" w:cs="Cambria"/>
      <w:b/>
      <w:bCs/>
      <w:i/>
      <w:iCs/>
      <w:sz w:val="28"/>
      <w:szCs w:val="28"/>
      <w:lang w:val="es-ES" w:eastAsia="es-ES"/>
    </w:rPr>
  </w:style>
  <w:style w:type="character" w:customStyle="1" w:styleId="Ttulo3Car">
    <w:name w:val="Título 3 Car"/>
    <w:basedOn w:val="Fuentedeprrafopredeter"/>
    <w:link w:val="Ttulo3"/>
    <w:uiPriority w:val="99"/>
    <w:semiHidden/>
    <w:locked/>
    <w:rsid w:val="00AE6456"/>
    <w:rPr>
      <w:rFonts w:ascii="Cambria" w:hAnsi="Cambria" w:cs="Cambria"/>
      <w:b/>
      <w:bCs/>
      <w:sz w:val="26"/>
      <w:szCs w:val="26"/>
      <w:lang w:val="es-ES" w:eastAsia="es-ES"/>
    </w:rPr>
  </w:style>
  <w:style w:type="character" w:customStyle="1" w:styleId="Ttulo4Car">
    <w:name w:val="Título 4 Car"/>
    <w:basedOn w:val="Fuentedeprrafopredeter"/>
    <w:link w:val="Ttulo4"/>
    <w:uiPriority w:val="99"/>
    <w:semiHidden/>
    <w:locked/>
    <w:rsid w:val="00AE6456"/>
    <w:rPr>
      <w:rFonts w:ascii="Calibri" w:hAnsi="Calibri" w:cs="Calibri"/>
      <w:b/>
      <w:bCs/>
      <w:sz w:val="28"/>
      <w:szCs w:val="28"/>
      <w:lang w:val="es-ES" w:eastAsia="es-ES"/>
    </w:rPr>
  </w:style>
  <w:style w:type="character" w:customStyle="1" w:styleId="Ttulo5Car">
    <w:name w:val="Título 5 Car"/>
    <w:basedOn w:val="Fuentedeprrafopredeter"/>
    <w:link w:val="Ttulo5"/>
    <w:uiPriority w:val="99"/>
    <w:semiHidden/>
    <w:locked/>
    <w:rsid w:val="00AE6456"/>
    <w:rPr>
      <w:rFonts w:ascii="Calibri" w:hAnsi="Calibri" w:cs="Calibri"/>
      <w:b/>
      <w:bCs/>
      <w:i/>
      <w:iCs/>
      <w:sz w:val="26"/>
      <w:szCs w:val="26"/>
      <w:lang w:val="es-ES" w:eastAsia="es-ES"/>
    </w:rPr>
  </w:style>
  <w:style w:type="character" w:customStyle="1" w:styleId="Ttulo6Car">
    <w:name w:val="Título 6 Car"/>
    <w:basedOn w:val="Fuentedeprrafopredeter"/>
    <w:link w:val="Ttulo6"/>
    <w:uiPriority w:val="99"/>
    <w:semiHidden/>
    <w:locked/>
    <w:rsid w:val="00AE6456"/>
    <w:rPr>
      <w:rFonts w:ascii="Calibri" w:hAnsi="Calibri" w:cs="Calibri"/>
      <w:b/>
      <w:bCs/>
      <w:lang w:val="es-ES" w:eastAsia="es-ES"/>
    </w:rPr>
  </w:style>
  <w:style w:type="character" w:customStyle="1" w:styleId="Ttulo7Car">
    <w:name w:val="Título 7 Car"/>
    <w:basedOn w:val="Fuentedeprrafopredeter"/>
    <w:link w:val="Ttulo7"/>
    <w:uiPriority w:val="99"/>
    <w:semiHidden/>
    <w:locked/>
    <w:rsid w:val="00AE6456"/>
    <w:rPr>
      <w:rFonts w:ascii="Calibri" w:hAnsi="Calibri" w:cs="Calibri"/>
      <w:sz w:val="24"/>
      <w:szCs w:val="24"/>
      <w:lang w:val="es-ES" w:eastAsia="es-ES"/>
    </w:rPr>
  </w:style>
  <w:style w:type="character" w:customStyle="1" w:styleId="Fuentedeprrafopredeter0">
    <w:name w:val="Fuente de párrafo predeter"/>
    <w:uiPriority w:val="99"/>
    <w:rsid w:val="00AE6456"/>
    <w:rPr>
      <w:rFonts w:cs="Times New Roman"/>
    </w:rPr>
  </w:style>
  <w:style w:type="paragraph" w:customStyle="1" w:styleId="Textodenotaalfinal">
    <w:name w:val="Texto de nota al final"/>
    <w:basedOn w:val="Normal"/>
    <w:uiPriority w:val="99"/>
    <w:rsid w:val="00AE6456"/>
    <w:rPr>
      <w:sz w:val="20"/>
      <w:szCs w:val="20"/>
    </w:rPr>
  </w:style>
  <w:style w:type="character" w:customStyle="1" w:styleId="Ref">
    <w:name w:val="Ref"/>
    <w:aliases w:val="de nota al final"/>
    <w:basedOn w:val="Fuentedeprrafopredeter0"/>
    <w:uiPriority w:val="99"/>
    <w:rsid w:val="00AE6456"/>
    <w:rPr>
      <w:rFonts w:cs="Times New Roman"/>
      <w:vertAlign w:val="superscript"/>
    </w:rPr>
  </w:style>
  <w:style w:type="paragraph" w:customStyle="1" w:styleId="Textodenotaalpie">
    <w:name w:val="Texto de nota al pie"/>
    <w:basedOn w:val="Normal"/>
    <w:uiPriority w:val="99"/>
    <w:rsid w:val="00AE6456"/>
    <w:rPr>
      <w:sz w:val="20"/>
      <w:szCs w:val="20"/>
    </w:rPr>
  </w:style>
  <w:style w:type="character" w:customStyle="1" w:styleId="Ref1">
    <w:name w:val="Ref1"/>
    <w:aliases w:val="de nota al pie"/>
    <w:basedOn w:val="Fuentedeprrafopredeter0"/>
    <w:uiPriority w:val="99"/>
    <w:rsid w:val="00AE6456"/>
    <w:rPr>
      <w:rFonts w:cs="Times New Roman"/>
    </w:rPr>
  </w:style>
  <w:style w:type="character" w:customStyle="1" w:styleId="DefaultParagraphFo">
    <w:name w:val="Default Paragraph Fo"/>
    <w:basedOn w:val="Fuentedeprrafopredeter0"/>
    <w:uiPriority w:val="99"/>
    <w:rsid w:val="00AE6456"/>
    <w:rPr>
      <w:rFonts w:cs="Times New Roman"/>
    </w:rPr>
  </w:style>
  <w:style w:type="paragraph" w:customStyle="1" w:styleId="Tdc1">
    <w:name w:val="Tdc 1"/>
    <w:basedOn w:val="Normal"/>
    <w:uiPriority w:val="99"/>
    <w:rsid w:val="00AE6456"/>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rsid w:val="00AE6456"/>
    <w:pPr>
      <w:tabs>
        <w:tab w:val="right" w:leader="dot" w:pos="9360"/>
      </w:tabs>
      <w:suppressAutoHyphens/>
      <w:spacing w:line="240" w:lineRule="atLeast"/>
      <w:ind w:left="1440" w:right="720" w:hanging="720"/>
    </w:pPr>
    <w:rPr>
      <w:lang w:val="en-US"/>
    </w:rPr>
  </w:style>
  <w:style w:type="paragraph" w:customStyle="1" w:styleId="Tdc3">
    <w:name w:val="Tdc 3"/>
    <w:basedOn w:val="Normal"/>
    <w:uiPriority w:val="99"/>
    <w:rsid w:val="00AE6456"/>
    <w:pPr>
      <w:tabs>
        <w:tab w:val="right" w:leader="dot" w:pos="9360"/>
      </w:tabs>
      <w:suppressAutoHyphens/>
      <w:spacing w:line="240" w:lineRule="atLeast"/>
      <w:ind w:left="2160" w:right="720" w:hanging="720"/>
    </w:pPr>
    <w:rPr>
      <w:lang w:val="en-US"/>
    </w:rPr>
  </w:style>
  <w:style w:type="paragraph" w:customStyle="1" w:styleId="Tdc4">
    <w:name w:val="Tdc 4"/>
    <w:basedOn w:val="Normal"/>
    <w:uiPriority w:val="99"/>
    <w:rsid w:val="00AE6456"/>
    <w:pPr>
      <w:tabs>
        <w:tab w:val="right" w:leader="dot" w:pos="9360"/>
      </w:tabs>
      <w:suppressAutoHyphens/>
      <w:spacing w:line="240" w:lineRule="atLeast"/>
      <w:ind w:left="2880" w:right="720" w:hanging="720"/>
    </w:pPr>
    <w:rPr>
      <w:lang w:val="en-US"/>
    </w:rPr>
  </w:style>
  <w:style w:type="paragraph" w:customStyle="1" w:styleId="Tdc5">
    <w:name w:val="Tdc 5"/>
    <w:basedOn w:val="Normal"/>
    <w:uiPriority w:val="99"/>
    <w:rsid w:val="00AE6456"/>
    <w:pPr>
      <w:tabs>
        <w:tab w:val="right" w:leader="dot" w:pos="9360"/>
      </w:tabs>
      <w:suppressAutoHyphens/>
      <w:spacing w:line="240" w:lineRule="atLeast"/>
      <w:ind w:left="3600" w:right="720" w:hanging="720"/>
    </w:pPr>
    <w:rPr>
      <w:lang w:val="en-US"/>
    </w:rPr>
  </w:style>
  <w:style w:type="paragraph" w:customStyle="1" w:styleId="Tdc6">
    <w:name w:val="Tdc 6"/>
    <w:basedOn w:val="Normal"/>
    <w:uiPriority w:val="99"/>
    <w:rsid w:val="00AE6456"/>
    <w:pPr>
      <w:tabs>
        <w:tab w:val="right" w:pos="9360"/>
      </w:tabs>
      <w:suppressAutoHyphens/>
      <w:spacing w:line="240" w:lineRule="atLeast"/>
      <w:ind w:left="720" w:hanging="720"/>
    </w:pPr>
    <w:rPr>
      <w:lang w:val="en-US"/>
    </w:rPr>
  </w:style>
  <w:style w:type="paragraph" w:customStyle="1" w:styleId="Tdc7">
    <w:name w:val="Tdc 7"/>
    <w:basedOn w:val="Normal"/>
    <w:uiPriority w:val="99"/>
    <w:rsid w:val="00AE6456"/>
    <w:pPr>
      <w:suppressAutoHyphens/>
      <w:spacing w:line="240" w:lineRule="atLeast"/>
      <w:ind w:left="720" w:hanging="720"/>
    </w:pPr>
    <w:rPr>
      <w:lang w:val="en-US"/>
    </w:rPr>
  </w:style>
  <w:style w:type="paragraph" w:customStyle="1" w:styleId="Tdc8">
    <w:name w:val="Tdc 8"/>
    <w:basedOn w:val="Normal"/>
    <w:uiPriority w:val="99"/>
    <w:rsid w:val="00AE6456"/>
    <w:pPr>
      <w:tabs>
        <w:tab w:val="right" w:pos="9360"/>
      </w:tabs>
      <w:suppressAutoHyphens/>
      <w:spacing w:line="240" w:lineRule="atLeast"/>
      <w:ind w:left="720" w:hanging="720"/>
    </w:pPr>
    <w:rPr>
      <w:lang w:val="en-US"/>
    </w:rPr>
  </w:style>
  <w:style w:type="paragraph" w:customStyle="1" w:styleId="Tdc9">
    <w:name w:val="Tdc 9"/>
    <w:basedOn w:val="Normal"/>
    <w:uiPriority w:val="99"/>
    <w:rsid w:val="00AE6456"/>
    <w:pPr>
      <w:tabs>
        <w:tab w:val="right" w:leader="dot" w:pos="9360"/>
      </w:tabs>
      <w:suppressAutoHyphens/>
      <w:spacing w:line="240" w:lineRule="atLeast"/>
      <w:ind w:left="720" w:hanging="720"/>
    </w:pPr>
    <w:rPr>
      <w:lang w:val="en-US"/>
    </w:rPr>
  </w:style>
  <w:style w:type="paragraph" w:styleId="ndice1">
    <w:name w:val="index 1"/>
    <w:basedOn w:val="Normal"/>
    <w:next w:val="Normal"/>
    <w:autoRedefine/>
    <w:uiPriority w:val="99"/>
    <w:semiHidden/>
    <w:rsid w:val="00AE6456"/>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uiPriority w:val="99"/>
    <w:semiHidden/>
    <w:rsid w:val="00AE6456"/>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uiPriority w:val="99"/>
    <w:rsid w:val="00AE6456"/>
    <w:pPr>
      <w:tabs>
        <w:tab w:val="right" w:pos="9360"/>
      </w:tabs>
      <w:suppressAutoHyphens/>
      <w:spacing w:line="240" w:lineRule="atLeast"/>
    </w:pPr>
    <w:rPr>
      <w:lang w:val="en-US"/>
    </w:rPr>
  </w:style>
  <w:style w:type="character" w:customStyle="1" w:styleId="TtuloCar">
    <w:name w:val="Título Car"/>
    <w:basedOn w:val="Fuentedeprrafopredeter"/>
    <w:link w:val="Ttulo"/>
    <w:uiPriority w:val="99"/>
    <w:locked/>
    <w:rsid w:val="00AE6456"/>
    <w:rPr>
      <w:rFonts w:ascii="Cambria" w:hAnsi="Cambria" w:cs="Cambria"/>
      <w:b/>
      <w:bCs/>
      <w:kern w:val="28"/>
      <w:sz w:val="32"/>
      <w:szCs w:val="32"/>
      <w:lang w:val="es-ES" w:eastAsia="es-ES"/>
    </w:rPr>
  </w:style>
  <w:style w:type="character" w:customStyle="1" w:styleId="EquationCaption">
    <w:name w:val="_Equation Caption"/>
    <w:uiPriority w:val="99"/>
    <w:rsid w:val="00AE6456"/>
    <w:rPr>
      <w:rFonts w:cs="Times New Roman"/>
    </w:rPr>
  </w:style>
  <w:style w:type="paragraph" w:customStyle="1" w:styleId="Sangra2det">
    <w:name w:val="Sangría 2 de t"/>
    <w:aliases w:val="independiente"/>
    <w:basedOn w:val="Normal"/>
    <w:uiPriority w:val="99"/>
    <w:rsid w:val="00AE6456"/>
    <w:pPr>
      <w:suppressAutoHyphens/>
      <w:spacing w:line="240" w:lineRule="atLeast"/>
      <w:ind w:left="720"/>
      <w:jc w:val="both"/>
    </w:pPr>
    <w:rPr>
      <w:rFonts w:ascii="Arial Narrow" w:hAnsi="Arial Narrow" w:cs="Arial Narrow"/>
      <w:spacing w:val="-3"/>
      <w:lang w:val="es-ES_tradnl"/>
    </w:rPr>
  </w:style>
  <w:style w:type="paragraph" w:customStyle="1" w:styleId="Standard">
    <w:name w:val="Standard"/>
    <w:uiPriority w:val="99"/>
    <w:rsid w:val="00AE6456"/>
    <w:pPr>
      <w:overflowPunct w:val="0"/>
      <w:autoSpaceDE w:val="0"/>
      <w:autoSpaceDN w:val="0"/>
      <w:adjustRightInd w:val="0"/>
      <w:textAlignment w:val="baseline"/>
    </w:pPr>
    <w:rPr>
      <w:lang w:val="es-ES_tradnl" w:eastAsia="es-ES"/>
    </w:rPr>
  </w:style>
  <w:style w:type="paragraph" w:styleId="Piedepgina">
    <w:name w:val="footer"/>
    <w:basedOn w:val="Normal"/>
    <w:link w:val="PiedepginaCar"/>
    <w:uiPriority w:val="99"/>
    <w:rsid w:val="00AE6456"/>
    <w:pPr>
      <w:tabs>
        <w:tab w:val="center" w:pos="4252"/>
        <w:tab w:val="right" w:pos="8504"/>
      </w:tabs>
    </w:pPr>
  </w:style>
  <w:style w:type="character" w:customStyle="1" w:styleId="PiedepginaCar">
    <w:name w:val="Pie de página Car"/>
    <w:basedOn w:val="Fuentedeprrafopredeter"/>
    <w:link w:val="Piedepgina"/>
    <w:uiPriority w:val="99"/>
    <w:semiHidden/>
    <w:locked/>
    <w:rsid w:val="00AE6456"/>
    <w:rPr>
      <w:rFonts w:ascii="Courier New" w:hAnsi="Courier New" w:cs="Courier New"/>
      <w:sz w:val="24"/>
      <w:szCs w:val="24"/>
      <w:lang w:val="es-ES" w:eastAsia="es-ES"/>
    </w:rPr>
  </w:style>
  <w:style w:type="character" w:styleId="Nmerodepgina">
    <w:name w:val="page number"/>
    <w:basedOn w:val="Fuentedeprrafopredeter"/>
    <w:uiPriority w:val="99"/>
    <w:rsid w:val="00AE6456"/>
    <w:rPr>
      <w:rFonts w:cs="Times New Roman"/>
    </w:rPr>
  </w:style>
  <w:style w:type="paragraph" w:styleId="Textodeglobo">
    <w:name w:val="Balloon Text"/>
    <w:basedOn w:val="Normal"/>
    <w:link w:val="TextodegloboCar"/>
    <w:uiPriority w:val="99"/>
    <w:semiHidden/>
    <w:rsid w:val="00340A1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E6456"/>
    <w:rPr>
      <w:rFonts w:ascii="Tahoma" w:hAnsi="Tahoma" w:cs="Tahoma"/>
      <w:sz w:val="16"/>
      <w:szCs w:val="16"/>
      <w:lang w:val="es-ES" w:eastAsia="es-ES"/>
    </w:rPr>
  </w:style>
  <w:style w:type="paragraph" w:styleId="Encabezado">
    <w:name w:val="header"/>
    <w:basedOn w:val="Normal"/>
    <w:link w:val="EncabezadoCar"/>
    <w:uiPriority w:val="99"/>
    <w:rsid w:val="00275A09"/>
    <w:pPr>
      <w:tabs>
        <w:tab w:val="center" w:pos="4252"/>
        <w:tab w:val="right" w:pos="8504"/>
      </w:tabs>
    </w:pPr>
  </w:style>
  <w:style w:type="character" w:customStyle="1" w:styleId="EncabezadoCar">
    <w:name w:val="Encabezado Car"/>
    <w:basedOn w:val="Fuentedeprrafopredeter"/>
    <w:link w:val="Encabezado"/>
    <w:uiPriority w:val="99"/>
    <w:semiHidden/>
    <w:locked/>
    <w:rsid w:val="00AE6456"/>
    <w:rPr>
      <w:rFonts w:ascii="Courier New" w:hAnsi="Courier New" w:cs="Courier New"/>
      <w:sz w:val="24"/>
      <w:szCs w:val="24"/>
      <w:lang w:val="es-ES" w:eastAsia="es-ES"/>
    </w:rPr>
  </w:style>
  <w:style w:type="paragraph" w:styleId="Textonotapie">
    <w:name w:val="footnote text"/>
    <w:basedOn w:val="Normal"/>
    <w:link w:val="TextonotapieCar"/>
    <w:uiPriority w:val="99"/>
    <w:semiHidden/>
    <w:rsid w:val="005A0CB9"/>
    <w:rPr>
      <w:sz w:val="20"/>
      <w:szCs w:val="20"/>
    </w:rPr>
  </w:style>
  <w:style w:type="character" w:customStyle="1" w:styleId="TextonotapieCar">
    <w:name w:val="Texto nota pie Car"/>
    <w:basedOn w:val="Fuentedeprrafopredeter"/>
    <w:link w:val="Textonotapie"/>
    <w:uiPriority w:val="99"/>
    <w:semiHidden/>
    <w:locked/>
    <w:rsid w:val="00AE6456"/>
    <w:rPr>
      <w:rFonts w:ascii="Courier New" w:hAnsi="Courier New" w:cs="Courier New"/>
      <w:sz w:val="20"/>
      <w:szCs w:val="20"/>
      <w:lang w:val="es-ES" w:eastAsia="es-ES"/>
    </w:rPr>
  </w:style>
  <w:style w:type="character" w:styleId="Refdenotaalpie">
    <w:name w:val="footnote reference"/>
    <w:basedOn w:val="Fuentedeprrafopredeter"/>
    <w:uiPriority w:val="99"/>
    <w:semiHidden/>
    <w:rsid w:val="005A0CB9"/>
    <w:rPr>
      <w:rFonts w:cs="Times New Roman"/>
      <w:vertAlign w:val="superscript"/>
    </w:rPr>
  </w:style>
  <w:style w:type="paragraph" w:styleId="NormalWeb">
    <w:name w:val="Normal (Web)"/>
    <w:basedOn w:val="Normal"/>
    <w:uiPriority w:val="99"/>
    <w:rsid w:val="007A35A1"/>
  </w:style>
  <w:style w:type="character" w:styleId="Hipervnculo">
    <w:name w:val="Hyperlink"/>
    <w:basedOn w:val="Fuentedeprrafopredeter"/>
    <w:uiPriority w:val="99"/>
    <w:rsid w:val="007A35A1"/>
    <w:rPr>
      <w:rFonts w:cs="Times New Roman"/>
      <w:color w:val="0000FF"/>
      <w:u w:val="single"/>
    </w:rPr>
  </w:style>
  <w:style w:type="paragraph" w:styleId="Cierre">
    <w:name w:val="Closing"/>
    <w:basedOn w:val="Normal"/>
    <w:link w:val="CierreCar"/>
    <w:uiPriority w:val="99"/>
    <w:rsid w:val="00B14CFB"/>
    <w:pPr>
      <w:ind w:left="4252"/>
    </w:pPr>
  </w:style>
  <w:style w:type="character" w:customStyle="1" w:styleId="CierreCar">
    <w:name w:val="Cierre Car"/>
    <w:basedOn w:val="Fuentedeprrafopredeter"/>
    <w:link w:val="Cierre"/>
    <w:uiPriority w:val="99"/>
    <w:semiHidden/>
    <w:locked/>
    <w:rsid w:val="00AE6456"/>
    <w:rPr>
      <w:rFonts w:ascii="Courier New" w:hAnsi="Courier New" w:cs="Courier New"/>
      <w:sz w:val="24"/>
      <w:szCs w:val="24"/>
      <w:lang w:val="es-ES" w:eastAsia="es-ES"/>
    </w:rPr>
  </w:style>
  <w:style w:type="paragraph" w:customStyle="1" w:styleId="ListaCC">
    <w:name w:val="Lista CC."/>
    <w:basedOn w:val="Normal"/>
    <w:uiPriority w:val="99"/>
    <w:rsid w:val="00B14CFB"/>
  </w:style>
  <w:style w:type="paragraph" w:styleId="Textoindependiente">
    <w:name w:val="Body Text"/>
    <w:basedOn w:val="Normal"/>
    <w:link w:val="TextoindependienteCar"/>
    <w:uiPriority w:val="99"/>
    <w:rsid w:val="00B14CFB"/>
    <w:pPr>
      <w:spacing w:after="120"/>
    </w:pPr>
  </w:style>
  <w:style w:type="character" w:customStyle="1" w:styleId="TextoindependienteCar">
    <w:name w:val="Texto independiente Car"/>
    <w:basedOn w:val="Fuentedeprrafopredeter"/>
    <w:link w:val="Textoindependiente"/>
    <w:uiPriority w:val="99"/>
    <w:semiHidden/>
    <w:locked/>
    <w:rsid w:val="00AE6456"/>
    <w:rPr>
      <w:rFonts w:ascii="Courier New" w:hAnsi="Courier New" w:cs="Courier New"/>
      <w:sz w:val="24"/>
      <w:szCs w:val="24"/>
      <w:lang w:val="es-ES" w:eastAsia="es-ES"/>
    </w:rPr>
  </w:style>
  <w:style w:type="character" w:styleId="Textoennegrita">
    <w:name w:val="Strong"/>
    <w:basedOn w:val="Fuentedeprrafopredeter"/>
    <w:uiPriority w:val="22"/>
    <w:qFormat/>
    <w:locked/>
    <w:rsid w:val="002435D5"/>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0B3B11"/>
    <w:rPr>
      <w:sz w:val="16"/>
      <w:szCs w:val="16"/>
    </w:rPr>
  </w:style>
  <w:style w:type="paragraph" w:styleId="Textocomentario">
    <w:name w:val="annotation text"/>
    <w:basedOn w:val="Normal"/>
    <w:link w:val="TextocomentarioCar"/>
    <w:uiPriority w:val="99"/>
    <w:semiHidden/>
    <w:unhideWhenUsed/>
    <w:rsid w:val="000B3B11"/>
    <w:rPr>
      <w:sz w:val="20"/>
      <w:szCs w:val="20"/>
    </w:rPr>
  </w:style>
  <w:style w:type="character" w:customStyle="1" w:styleId="TextocomentarioCar">
    <w:name w:val="Texto comentario Car"/>
    <w:basedOn w:val="Fuentedeprrafopredeter"/>
    <w:link w:val="Textocomentario"/>
    <w:uiPriority w:val="99"/>
    <w:semiHidden/>
    <w:rsid w:val="000B3B11"/>
    <w:rPr>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B3B11"/>
    <w:rPr>
      <w:b/>
      <w:bCs/>
    </w:rPr>
  </w:style>
  <w:style w:type="character" w:customStyle="1" w:styleId="AsuntodelcomentarioCar">
    <w:name w:val="Asunto del comentario Car"/>
    <w:basedOn w:val="TextocomentarioCar"/>
    <w:link w:val="Asuntodelcomentario"/>
    <w:uiPriority w:val="99"/>
    <w:semiHidden/>
    <w:rsid w:val="000B3B11"/>
    <w:rPr>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XXXXXXX@XXXXXX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XXX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3153D-8B2E-451C-9E6C-E9DB5D45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9412</Words>
  <Characters>51767</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fianza</dc:creator>
  <cp:lastModifiedBy>liliana ibarra</cp:lastModifiedBy>
  <cp:revision>7</cp:revision>
  <dcterms:created xsi:type="dcterms:W3CDTF">2024-02-12T21:54:00Z</dcterms:created>
  <dcterms:modified xsi:type="dcterms:W3CDTF">2024-02-12T22:18:00Z</dcterms:modified>
</cp:coreProperties>
</file>